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6D1" w:rsidRPr="005E7948" w:rsidRDefault="00826208" w:rsidP="00F936D1">
      <w:pPr>
        <w:pStyle w:val="a7"/>
        <w:spacing w:after="0"/>
        <w:jc w:val="center"/>
        <w:rPr>
          <w:rFonts w:ascii="Times New Roman" w:hAnsi="Times New Roman" w:cs="Times New Roman"/>
          <w:b/>
          <w:bCs/>
          <w:i/>
          <w:iCs/>
          <w:sz w:val="20"/>
          <w:szCs w:val="20"/>
          <w:lang w:val="tt-RU"/>
        </w:rPr>
      </w:pPr>
      <w:bookmarkStart w:id="0" w:name="_GoBack"/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>
            <wp:extent cx="6238875" cy="914715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4058" cy="9154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F936D1" w:rsidRPr="005E7948">
        <w:rPr>
          <w:rFonts w:ascii="Times New Roman" w:hAnsi="Times New Roman" w:cs="Times New Roman"/>
          <w:b/>
          <w:bCs/>
          <w:sz w:val="20"/>
          <w:szCs w:val="20"/>
        </w:rPr>
        <w:lastRenderedPageBreak/>
        <w:t>Пояснительная записка</w:t>
      </w:r>
    </w:p>
    <w:p w:rsidR="00F936D1" w:rsidRPr="005E7948" w:rsidRDefault="00F936D1" w:rsidP="00F936D1">
      <w:pPr>
        <w:pStyle w:val="a7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E7948">
        <w:rPr>
          <w:rFonts w:ascii="Times New Roman" w:hAnsi="Times New Roman" w:cs="Times New Roman"/>
          <w:b/>
          <w:bCs/>
          <w:sz w:val="20"/>
          <w:szCs w:val="20"/>
        </w:rPr>
        <w:t xml:space="preserve">к учебному плану муниципального </w:t>
      </w:r>
      <w:proofErr w:type="spellStart"/>
      <w:r w:rsidRPr="005E7948">
        <w:rPr>
          <w:rFonts w:ascii="Times New Roman" w:hAnsi="Times New Roman" w:cs="Times New Roman"/>
          <w:b/>
          <w:bCs/>
          <w:sz w:val="20"/>
          <w:szCs w:val="20"/>
        </w:rPr>
        <w:t>бюджетного</w:t>
      </w:r>
      <w:r w:rsidR="00407D65" w:rsidRPr="005E7948">
        <w:rPr>
          <w:rFonts w:ascii="Times New Roman" w:hAnsi="Times New Roman" w:cs="Times New Roman"/>
          <w:b/>
          <w:bCs/>
          <w:sz w:val="20"/>
          <w:szCs w:val="20"/>
        </w:rPr>
        <w:t>обще</w:t>
      </w:r>
      <w:r w:rsidRPr="005E7948">
        <w:rPr>
          <w:rFonts w:ascii="Times New Roman" w:hAnsi="Times New Roman" w:cs="Times New Roman"/>
          <w:b/>
          <w:bCs/>
          <w:sz w:val="20"/>
          <w:szCs w:val="20"/>
        </w:rPr>
        <w:t>образовательного</w:t>
      </w:r>
      <w:proofErr w:type="spellEnd"/>
      <w:r w:rsidRPr="005E7948">
        <w:rPr>
          <w:rFonts w:ascii="Times New Roman" w:hAnsi="Times New Roman" w:cs="Times New Roman"/>
          <w:b/>
          <w:bCs/>
          <w:sz w:val="20"/>
          <w:szCs w:val="20"/>
        </w:rPr>
        <w:t xml:space="preserve"> учреждения  </w:t>
      </w:r>
    </w:p>
    <w:p w:rsidR="00F936D1" w:rsidRPr="005E7948" w:rsidRDefault="00F936D1" w:rsidP="00F936D1">
      <w:pPr>
        <w:pStyle w:val="a7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E7948">
        <w:rPr>
          <w:rFonts w:ascii="Times New Roman" w:hAnsi="Times New Roman" w:cs="Times New Roman"/>
          <w:b/>
          <w:bCs/>
          <w:sz w:val="20"/>
          <w:szCs w:val="20"/>
        </w:rPr>
        <w:t>«</w:t>
      </w:r>
      <w:proofErr w:type="spellStart"/>
      <w:r w:rsidRPr="005E7948">
        <w:rPr>
          <w:rFonts w:ascii="Times New Roman" w:hAnsi="Times New Roman" w:cs="Times New Roman"/>
          <w:b/>
          <w:bCs/>
          <w:sz w:val="20"/>
          <w:szCs w:val="20"/>
        </w:rPr>
        <w:t>Акбуринская</w:t>
      </w:r>
      <w:proofErr w:type="spellEnd"/>
      <w:r w:rsidRPr="005E7948">
        <w:rPr>
          <w:rFonts w:ascii="Times New Roman" w:hAnsi="Times New Roman" w:cs="Times New Roman"/>
          <w:b/>
          <w:bCs/>
          <w:sz w:val="20"/>
          <w:szCs w:val="20"/>
        </w:rPr>
        <w:t xml:space="preserve"> основная  общеобразовательная школа </w:t>
      </w:r>
      <w:proofErr w:type="spellStart"/>
      <w:r w:rsidRPr="005E7948">
        <w:rPr>
          <w:rFonts w:ascii="Times New Roman" w:hAnsi="Times New Roman" w:cs="Times New Roman"/>
          <w:b/>
          <w:bCs/>
          <w:sz w:val="20"/>
          <w:szCs w:val="20"/>
        </w:rPr>
        <w:t>Новошешминского</w:t>
      </w:r>
      <w:proofErr w:type="spellEnd"/>
      <w:r w:rsidRPr="005E7948">
        <w:rPr>
          <w:rFonts w:ascii="Times New Roman" w:hAnsi="Times New Roman" w:cs="Times New Roman"/>
          <w:b/>
          <w:bCs/>
          <w:sz w:val="20"/>
          <w:szCs w:val="20"/>
        </w:rPr>
        <w:t xml:space="preserve"> муниципального района Республики Татарстан»</w:t>
      </w:r>
    </w:p>
    <w:p w:rsidR="00F936D1" w:rsidRPr="005E7948" w:rsidRDefault="00F936D1" w:rsidP="00F936D1">
      <w:pPr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>      Учебный план школы - нормативный правовой акт, устанавливающий перечень учебных предметов и объем учебного времени, отводимого на их изучение по ступеням общего образования и учебным годам.</w:t>
      </w:r>
    </w:p>
    <w:p w:rsidR="00F936D1" w:rsidRPr="005E7948" w:rsidRDefault="00F936D1" w:rsidP="00F936D1">
      <w:pPr>
        <w:pStyle w:val="a7"/>
        <w:spacing w:after="0"/>
        <w:ind w:firstLine="360"/>
        <w:rPr>
          <w:rFonts w:ascii="Times New Roman" w:hAnsi="Times New Roman" w:cs="Times New Roman"/>
          <w:b/>
          <w:bCs/>
          <w:sz w:val="20"/>
          <w:szCs w:val="20"/>
          <w:lang w:val="tt-RU"/>
        </w:rPr>
      </w:pPr>
      <w:r w:rsidRPr="005E7948">
        <w:rPr>
          <w:rFonts w:ascii="Times New Roman" w:hAnsi="Times New Roman" w:cs="Times New Roman"/>
          <w:sz w:val="20"/>
          <w:szCs w:val="20"/>
        </w:rPr>
        <w:t>Учебный  план (1, 2, обучения) М</w:t>
      </w:r>
      <w:r w:rsidRPr="005E7948">
        <w:rPr>
          <w:rFonts w:ascii="Times New Roman" w:hAnsi="Times New Roman" w:cs="Times New Roman"/>
          <w:sz w:val="20"/>
          <w:szCs w:val="20"/>
          <w:lang w:val="tt-RU"/>
        </w:rPr>
        <w:t>Б</w:t>
      </w:r>
      <w:r w:rsidRPr="005E7948">
        <w:rPr>
          <w:rFonts w:ascii="Times New Roman" w:hAnsi="Times New Roman" w:cs="Times New Roman"/>
          <w:sz w:val="20"/>
          <w:szCs w:val="20"/>
        </w:rPr>
        <w:t>ОУ «</w:t>
      </w:r>
      <w:proofErr w:type="spellStart"/>
      <w:r w:rsidRPr="005E7948">
        <w:rPr>
          <w:rFonts w:ascii="Times New Roman" w:hAnsi="Times New Roman" w:cs="Times New Roman"/>
          <w:sz w:val="20"/>
          <w:szCs w:val="20"/>
        </w:rPr>
        <w:t>Акбуринскаяосновная</w:t>
      </w:r>
      <w:proofErr w:type="spellEnd"/>
      <w:r w:rsidRPr="005E7948">
        <w:rPr>
          <w:rFonts w:ascii="Times New Roman" w:hAnsi="Times New Roman" w:cs="Times New Roman"/>
          <w:sz w:val="20"/>
          <w:szCs w:val="20"/>
        </w:rPr>
        <w:t xml:space="preserve"> общеобразовательная школа </w:t>
      </w:r>
      <w:proofErr w:type="spellStart"/>
      <w:r w:rsidRPr="005E7948">
        <w:rPr>
          <w:rFonts w:ascii="Times New Roman" w:hAnsi="Times New Roman" w:cs="Times New Roman"/>
          <w:sz w:val="20"/>
          <w:szCs w:val="20"/>
        </w:rPr>
        <w:t>Новошешминского</w:t>
      </w:r>
      <w:proofErr w:type="spellEnd"/>
      <w:r w:rsidRPr="005E7948">
        <w:rPr>
          <w:rFonts w:ascii="Times New Roman" w:hAnsi="Times New Roman" w:cs="Times New Roman"/>
          <w:sz w:val="20"/>
          <w:szCs w:val="20"/>
        </w:rPr>
        <w:t xml:space="preserve"> муниципального района РТ» складывается на основе сочетания федерального, регионального и школьного компонентов образования.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 xml:space="preserve">Учебный план - документ, который определяет перечень, трудоемкость, последовательность и распределение по периодам обучения учебных предметов, курсов, дисциплин (модулей), практики, иных видов учебной деятельности и, если иное не установлено настоящим Федеральным законом, формы промежуточной аттестации обучающихся. 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 xml:space="preserve">Учебный план общеобразовательной организации разрабатывается на основе: 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>- Федерального Закона от 29.12.2012 № 273-ФЗ «Об образовании в Российской Федерации»;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>- Закона Российской Федерации от 25.10.1991 № 1807-1 (ред. от 12.03.2014) «О языках народов Российской Федерации»;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 образования утвержденного приказом Министерства образования и науки Российской Федерации от 30.08.2013г. № 1015.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>- СанПиН 2.4.2.2821–10 «Санитарно-эпидемиологические требования к условиям и организации обучения в общеобразовательных учреждениях» (от 29.12.2010 № 189);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color w:val="FF0000"/>
          <w:sz w:val="20"/>
          <w:szCs w:val="20"/>
        </w:rPr>
        <w:t>-</w:t>
      </w:r>
      <w:r w:rsidRPr="005E7948">
        <w:rPr>
          <w:sz w:val="20"/>
          <w:szCs w:val="20"/>
        </w:rPr>
        <w:t xml:space="preserve"> приказа </w:t>
      </w:r>
      <w:proofErr w:type="spellStart"/>
      <w:r w:rsidRPr="005E7948">
        <w:rPr>
          <w:sz w:val="20"/>
          <w:szCs w:val="20"/>
        </w:rPr>
        <w:t>МОиН</w:t>
      </w:r>
      <w:proofErr w:type="spellEnd"/>
      <w:r w:rsidRPr="005E7948">
        <w:rPr>
          <w:sz w:val="20"/>
          <w:szCs w:val="20"/>
        </w:rPr>
        <w:t xml:space="preserve"> РФ (от 09.03.2004 № 1312) «Об утверждении федерального базисного учебного плана и  учебных планов для образовательных учреждений Российской Федерации, реализующих программы общего образования»;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 xml:space="preserve">- Федерального государственного образовательного стандарта начального общего образования (утвержден приказом </w:t>
      </w:r>
      <w:proofErr w:type="spellStart"/>
      <w:r w:rsidRPr="005E7948">
        <w:rPr>
          <w:sz w:val="20"/>
          <w:szCs w:val="20"/>
        </w:rPr>
        <w:t>Минобрнауки</w:t>
      </w:r>
      <w:proofErr w:type="spellEnd"/>
      <w:r w:rsidRPr="005E7948">
        <w:rPr>
          <w:sz w:val="20"/>
          <w:szCs w:val="20"/>
        </w:rPr>
        <w:t xml:space="preserve"> России от 6 октября 2009 г. №373, зарегистрирован в Минюсте России 22 декабря 2009 г., зарегистрированный номер 17785);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 xml:space="preserve">- Федерального государственного образовательного стандарта основного общего образования (утвержден приказом </w:t>
      </w:r>
      <w:proofErr w:type="spellStart"/>
      <w:r w:rsidRPr="005E7948">
        <w:rPr>
          <w:sz w:val="20"/>
          <w:szCs w:val="20"/>
        </w:rPr>
        <w:t>Минобрнауки</w:t>
      </w:r>
      <w:proofErr w:type="spellEnd"/>
      <w:r w:rsidRPr="005E7948">
        <w:rPr>
          <w:sz w:val="20"/>
          <w:szCs w:val="20"/>
        </w:rPr>
        <w:t xml:space="preserve"> России от 17 октября 2010 г. №1897, зарегистрирован в Минюсте России 1 февраля 2011 г., зарегистрированный номер 19644);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 xml:space="preserve">Учебный план состоит из двух частей — обязательной части и части </w:t>
      </w:r>
      <w:proofErr w:type="gramStart"/>
      <w:r w:rsidRPr="005E7948">
        <w:rPr>
          <w:sz w:val="20"/>
          <w:szCs w:val="20"/>
        </w:rPr>
        <w:t>формируемая</w:t>
      </w:r>
      <w:proofErr w:type="gramEnd"/>
      <w:r w:rsidRPr="005E7948">
        <w:rPr>
          <w:sz w:val="20"/>
          <w:szCs w:val="20"/>
        </w:rPr>
        <w:t xml:space="preserve"> участниками образовательных отношений.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 xml:space="preserve">Обязательная часть  учебного плана определяет состав учебных предметов для всех имеющих по данной программе государственную аккредитацию образовательных организаций, реализующих образовательную программу основного общего  образования, и учебное время, отводимое на их изучение по классам (годам) обучения. 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>Часть  учебного плана, формируемая участниками  образовательных отношений,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 образовательной организации.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 xml:space="preserve">Время, отводимое на данную часть  учебного плана, может быть использовано </w:t>
      </w:r>
      <w:proofErr w:type="gramStart"/>
      <w:r w:rsidRPr="005E7948">
        <w:rPr>
          <w:sz w:val="20"/>
          <w:szCs w:val="20"/>
        </w:rPr>
        <w:t>на</w:t>
      </w:r>
      <w:proofErr w:type="gramEnd"/>
      <w:r w:rsidRPr="005E7948">
        <w:rPr>
          <w:sz w:val="20"/>
          <w:szCs w:val="20"/>
        </w:rPr>
        <w:t>: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 xml:space="preserve">- увеличение учебных часов, предусмотренных на изучение отдельных учебных предметов обязательной части; 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>- введение специально разработанных учебных курсов, обеспечивающих интересы и потребности участников образовательных отношений, в том числе этнокультурные;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 xml:space="preserve">- другие виды учебной, воспитательной, спортивной и иной деятельности </w:t>
      </w:r>
      <w:proofErr w:type="gramStart"/>
      <w:r w:rsidRPr="005E7948">
        <w:rPr>
          <w:sz w:val="20"/>
          <w:szCs w:val="20"/>
        </w:rPr>
        <w:t>обучающихся</w:t>
      </w:r>
      <w:proofErr w:type="gramEnd"/>
      <w:r w:rsidRPr="005E7948">
        <w:rPr>
          <w:sz w:val="20"/>
          <w:szCs w:val="20"/>
        </w:rPr>
        <w:t>.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 xml:space="preserve">В интересах </w:t>
      </w:r>
      <w:proofErr w:type="gramStart"/>
      <w:r w:rsidRPr="005E7948">
        <w:rPr>
          <w:sz w:val="20"/>
          <w:szCs w:val="20"/>
        </w:rPr>
        <w:t>детей</w:t>
      </w:r>
      <w:proofErr w:type="gramEnd"/>
      <w:r w:rsidRPr="005E7948">
        <w:rPr>
          <w:sz w:val="20"/>
          <w:szCs w:val="20"/>
        </w:rPr>
        <w:t xml:space="preserve"> с участием обучающихся и их семей могут разрабатываться индивидуальные учебные планы, в рамках которых формируется индивидуальная траектория развития обучающегося (содержание учебных предметов, курсов, модулей, темп и формы образования). Реализация индивидуальных учебных планов, программ сопровождается </w:t>
      </w:r>
      <w:proofErr w:type="spellStart"/>
      <w:r w:rsidRPr="005E7948">
        <w:rPr>
          <w:sz w:val="20"/>
          <w:szCs w:val="20"/>
        </w:rPr>
        <w:t>тьюторской</w:t>
      </w:r>
      <w:proofErr w:type="spellEnd"/>
      <w:r w:rsidRPr="005E7948">
        <w:rPr>
          <w:sz w:val="20"/>
          <w:szCs w:val="20"/>
        </w:rPr>
        <w:t xml:space="preserve"> поддержкой.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>При проведении занятий по родному (нерусскому) языку из числа языков народов Российской Федерации в общеобразовательных организациях, где наряду с русским языком изучается родной (нерусский) язык, по иностранному языку, технологии, информатике осуществляется деление классов на две группы с учетом норм по предельно допустимой наполняемости групп.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>Каждая общеобразовательная организация самостоятельно определяет режим работы с учетом законодательства Российской Федерации.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lastRenderedPageBreak/>
        <w:t>Согласно ч. 4 ст. 79 Федерального закона № 273-ФЗ, образование обучающихся с ограниченными возможностями здоровья может быть организовано как совместно с другими обучающимися, так и в отдельных классах, группах или в отдельных организациях, осуществляющих образовательную деятельность.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>Развитие инклюзивного обучения инвалидов должно осуществляться постепенно, на основе планирования и реализации комплекса мер, обеспечивающих соблюдение требований к организации этой деятельности (включая наличие соответствующей материальной базы, специальных образовательных программ, подготовку педагогических коллективов, проведение разъяснительной работы с обучающимися и их родителями).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>Продолжительность каникул в течение учебного года составляет не менее 30 календарных дней, летом – не менее 8 недель.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>Недельный учебный план является ориентиром при разработке учебного плана образовательной организации, в котором отражаются и конкретизируются основные показатели учебного плана: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>- состав учебных предметов;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>- недельное распределение учебного времени, отводимого на освоение содержания образования по классам и учебным предметам;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>- максимально допустимая недельная нагрузка обучающихся и максимальная нагрузка с учетом деления классов на группы;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>- план комплектования классов.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 xml:space="preserve">Учебный план образовательной организации может также составляться в расчете на весь учебный год или иной период обучения, включая различные недельные учебные планы с учетом специфики календарного учебного графика образовательной организации. 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>Учебным планом определяются формы промежуточной аттестации. Кроме того, могут быть также отражены различные формы организации учебных занятий, в соответствии с методическими системами и образовательными технологиями, используемыми образовательной организацией (уроки, практикумы, проектные задания, исследовательские модули, тренинги, погружения, самостоятельные и лабораторные работы обучающихся и пр.).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>Формы, периодичность и порядок текущего контроля успеваемости и промежуточной аттестации обучающихся устанавливаются локальными нормативными актами образовательных организаций. Копии данных актов подлежат размещению на официальных сайтах этих организаций как открытые и общедоступные документы (подпункт «д» п. 2 ч. 2 ст. 29, ч. 2 ст. 30 Федерального закона № 273-ФЗ).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>Целесообразность форм промежуточной аттестации обучающихся определяется самой образовательной организацией (п. 10 ч. 3 ст. 28 Федерального закона № 273-ФЗ).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>Согласно нормам части 2 статьи 28 Федерального закона образовательные организации свободны в определении содержания образования, выборе учебно-методического обеспечения, образовательных технологий по реализуемым ими образовательным программам.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>Учебный план разрабатывается на основе</w:t>
      </w:r>
      <w:proofErr w:type="gramStart"/>
      <w:r w:rsidRPr="005E7948">
        <w:rPr>
          <w:sz w:val="20"/>
          <w:szCs w:val="20"/>
        </w:rPr>
        <w:t>:.</w:t>
      </w:r>
      <w:proofErr w:type="gramEnd"/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>-устав и образовательная программа.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 xml:space="preserve">В учебном плане </w:t>
      </w:r>
      <w:proofErr w:type="gramStart"/>
      <w:r w:rsidRPr="005E7948">
        <w:rPr>
          <w:sz w:val="20"/>
          <w:szCs w:val="20"/>
        </w:rPr>
        <w:t>выделены</w:t>
      </w:r>
      <w:proofErr w:type="gramEnd"/>
      <w:r w:rsidRPr="005E7948">
        <w:rPr>
          <w:sz w:val="20"/>
          <w:szCs w:val="20"/>
        </w:rPr>
        <w:t xml:space="preserve">  основные  вида учебных занятий: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  <w:r w:rsidRPr="005E7948">
        <w:rPr>
          <w:sz w:val="20"/>
          <w:szCs w:val="20"/>
        </w:rPr>
        <w:t xml:space="preserve">-обязательные занятия, составляющие </w:t>
      </w:r>
      <w:proofErr w:type="spellStart"/>
      <w:r w:rsidRPr="005E7948">
        <w:rPr>
          <w:sz w:val="20"/>
          <w:szCs w:val="20"/>
        </w:rPr>
        <w:t>инвариативную</w:t>
      </w:r>
      <w:proofErr w:type="spellEnd"/>
      <w:r w:rsidRPr="005E7948">
        <w:rPr>
          <w:sz w:val="20"/>
          <w:szCs w:val="20"/>
        </w:rPr>
        <w:t xml:space="preserve"> часть общего начального, основного образования;</w:t>
      </w: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</w:p>
    <w:p w:rsidR="00F936D1" w:rsidRPr="005E7948" w:rsidRDefault="00F936D1" w:rsidP="00F936D1">
      <w:pPr>
        <w:pStyle w:val="ab"/>
        <w:ind w:firstLine="720"/>
        <w:jc w:val="both"/>
        <w:rPr>
          <w:sz w:val="20"/>
          <w:szCs w:val="20"/>
        </w:rPr>
      </w:pPr>
    </w:p>
    <w:p w:rsidR="00F936D1" w:rsidRPr="005E7948" w:rsidRDefault="00F936D1" w:rsidP="00F936D1">
      <w:pPr>
        <w:rPr>
          <w:rFonts w:ascii="Times New Roman" w:hAnsi="Times New Roman" w:cs="Times New Roman"/>
          <w:sz w:val="20"/>
          <w:szCs w:val="20"/>
        </w:rPr>
      </w:pPr>
    </w:p>
    <w:p w:rsidR="00F936D1" w:rsidRPr="005E7948" w:rsidRDefault="00F936D1" w:rsidP="00F936D1">
      <w:pPr>
        <w:rPr>
          <w:rFonts w:ascii="Times New Roman" w:hAnsi="Times New Roman" w:cs="Times New Roman"/>
          <w:sz w:val="20"/>
          <w:szCs w:val="20"/>
        </w:rPr>
      </w:pPr>
    </w:p>
    <w:p w:rsidR="00F936D1" w:rsidRPr="005E7948" w:rsidRDefault="00F936D1" w:rsidP="00F936D1">
      <w:pPr>
        <w:rPr>
          <w:rFonts w:ascii="Times New Roman" w:hAnsi="Times New Roman" w:cs="Times New Roman"/>
          <w:sz w:val="20"/>
          <w:szCs w:val="20"/>
        </w:rPr>
      </w:pPr>
    </w:p>
    <w:p w:rsidR="00F936D1" w:rsidRPr="005E7948" w:rsidRDefault="00F936D1" w:rsidP="00F936D1">
      <w:pPr>
        <w:rPr>
          <w:rFonts w:ascii="Times New Roman" w:hAnsi="Times New Roman" w:cs="Times New Roman"/>
          <w:sz w:val="20"/>
          <w:szCs w:val="20"/>
        </w:rPr>
      </w:pPr>
    </w:p>
    <w:p w:rsidR="00F936D1" w:rsidRDefault="00F936D1" w:rsidP="00F936D1">
      <w:pPr>
        <w:spacing w:after="0" w:line="360" w:lineRule="auto"/>
        <w:outlineLvl w:val="1"/>
        <w:rPr>
          <w:rFonts w:ascii="Times New Roman" w:hAnsi="Times New Roman" w:cs="Times New Roman"/>
          <w:sz w:val="20"/>
          <w:szCs w:val="20"/>
        </w:rPr>
      </w:pPr>
    </w:p>
    <w:p w:rsidR="005E7948" w:rsidRPr="005E7948" w:rsidRDefault="005E7948" w:rsidP="00F936D1">
      <w:pPr>
        <w:spacing w:after="0" w:line="360" w:lineRule="auto"/>
        <w:outlineLvl w:val="1"/>
        <w:rPr>
          <w:rFonts w:ascii="Times New Roman" w:eastAsia="MS Gothic" w:hAnsi="Times New Roman" w:cs="Times New Roman"/>
          <w:b/>
          <w:sz w:val="20"/>
          <w:szCs w:val="20"/>
        </w:rPr>
      </w:pPr>
    </w:p>
    <w:p w:rsidR="00F936D1" w:rsidRPr="005E7948" w:rsidRDefault="00F936D1" w:rsidP="00F936D1">
      <w:pPr>
        <w:spacing w:after="0" w:line="360" w:lineRule="auto"/>
        <w:outlineLvl w:val="1"/>
        <w:rPr>
          <w:rFonts w:ascii="Times New Roman" w:eastAsia="MS Gothic" w:hAnsi="Times New Roman" w:cs="Times New Roman"/>
          <w:b/>
          <w:sz w:val="20"/>
          <w:szCs w:val="20"/>
        </w:rPr>
      </w:pPr>
    </w:p>
    <w:p w:rsidR="00F936D1" w:rsidRPr="005E7948" w:rsidRDefault="00F936D1" w:rsidP="00F936D1">
      <w:pPr>
        <w:spacing w:after="0" w:line="360" w:lineRule="auto"/>
        <w:outlineLvl w:val="1"/>
        <w:rPr>
          <w:rFonts w:ascii="Times New Roman" w:eastAsia="MS Gothic" w:hAnsi="Times New Roman" w:cs="Times New Roman"/>
          <w:b/>
          <w:sz w:val="20"/>
          <w:szCs w:val="20"/>
        </w:rPr>
      </w:pPr>
    </w:p>
    <w:p w:rsidR="00F936D1" w:rsidRPr="005E7948" w:rsidRDefault="00F936D1" w:rsidP="00F936D1">
      <w:pPr>
        <w:spacing w:after="0" w:line="360" w:lineRule="auto"/>
        <w:jc w:val="center"/>
        <w:outlineLvl w:val="1"/>
        <w:rPr>
          <w:rFonts w:ascii="Times New Roman" w:eastAsia="MS Gothic" w:hAnsi="Times New Roman" w:cs="Times New Roman"/>
          <w:b/>
          <w:sz w:val="20"/>
          <w:szCs w:val="20"/>
        </w:rPr>
      </w:pPr>
      <w:r w:rsidRPr="005E7948">
        <w:rPr>
          <w:rFonts w:ascii="Times New Roman" w:eastAsia="MS Gothic" w:hAnsi="Times New Roman" w:cs="Times New Roman"/>
          <w:b/>
          <w:sz w:val="20"/>
          <w:szCs w:val="20"/>
        </w:rPr>
        <w:lastRenderedPageBreak/>
        <w:t>Учебный план начального общего образования</w:t>
      </w:r>
    </w:p>
    <w:p w:rsidR="00F936D1" w:rsidRPr="005E7948" w:rsidRDefault="00F936D1" w:rsidP="00F936D1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pacing w:val="-2"/>
          <w:sz w:val="20"/>
          <w:szCs w:val="20"/>
        </w:rPr>
        <w:t xml:space="preserve">Учебный план образовательных организаций, реализующих основную образовательную </w:t>
      </w:r>
      <w:r w:rsidRPr="005E7948">
        <w:rPr>
          <w:rFonts w:ascii="Times New Roman" w:hAnsi="Times New Roman" w:cs="Times New Roman"/>
          <w:sz w:val="20"/>
          <w:szCs w:val="20"/>
        </w:rPr>
        <w:t>программу начального общего образования (далее — учебный план), фиксирует общий объем нагрузки, максимальный объем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F936D1" w:rsidRPr="005E7948" w:rsidRDefault="00F936D1" w:rsidP="00F936D1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>Учебный план определяет общие рамки прини</w:t>
      </w:r>
      <w:r w:rsidRPr="005E7948">
        <w:rPr>
          <w:rFonts w:ascii="Times New Roman" w:hAnsi="Times New Roman" w:cs="Times New Roman"/>
          <w:spacing w:val="2"/>
          <w:sz w:val="20"/>
          <w:szCs w:val="20"/>
        </w:rPr>
        <w:t xml:space="preserve">маемых решений при разработке содержания образования, </w:t>
      </w:r>
      <w:r w:rsidRPr="005E7948">
        <w:rPr>
          <w:rFonts w:ascii="Times New Roman" w:hAnsi="Times New Roman" w:cs="Times New Roman"/>
          <w:sz w:val="20"/>
          <w:szCs w:val="20"/>
        </w:rPr>
        <w:t xml:space="preserve">требований к его усвоению и организации образовательной деятельности, а также выступает в качестве одного из основных механизмов ее реализации. </w:t>
      </w:r>
    </w:p>
    <w:p w:rsidR="00F936D1" w:rsidRPr="005E7948" w:rsidRDefault="00F936D1" w:rsidP="00F936D1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pacing w:val="-4"/>
          <w:sz w:val="20"/>
          <w:szCs w:val="20"/>
        </w:rPr>
        <w:t xml:space="preserve">Содержание образования при получении начального общего образования реализуется преимущественно за счет введения учебных курсов, обеспечивающих целостное восприятие мира, </w:t>
      </w:r>
      <w:proofErr w:type="spellStart"/>
      <w:r w:rsidRPr="005E7948">
        <w:rPr>
          <w:rFonts w:ascii="Times New Roman" w:hAnsi="Times New Roman" w:cs="Times New Roman"/>
          <w:spacing w:val="-4"/>
          <w:sz w:val="20"/>
          <w:szCs w:val="20"/>
        </w:rPr>
        <w:t>системно</w:t>
      </w:r>
      <w:r w:rsidRPr="005E7948">
        <w:rPr>
          <w:rFonts w:ascii="Times New Roman" w:hAnsi="Times New Roman" w:cs="Times New Roman"/>
          <w:spacing w:val="-4"/>
          <w:sz w:val="20"/>
          <w:szCs w:val="20"/>
        </w:rPr>
        <w:softHyphen/>
        <w:t>деятельностный</w:t>
      </w:r>
      <w:proofErr w:type="spellEnd"/>
      <w:r w:rsidRPr="005E7948">
        <w:rPr>
          <w:rFonts w:ascii="Times New Roman" w:hAnsi="Times New Roman" w:cs="Times New Roman"/>
          <w:spacing w:val="-4"/>
          <w:sz w:val="20"/>
          <w:szCs w:val="20"/>
        </w:rPr>
        <w:t xml:space="preserve"> подход и индивидуализацию обучения.</w:t>
      </w:r>
    </w:p>
    <w:p w:rsidR="00F936D1" w:rsidRPr="005E7948" w:rsidRDefault="00F936D1" w:rsidP="00F936D1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pacing w:val="-4"/>
          <w:sz w:val="20"/>
          <w:szCs w:val="20"/>
        </w:rPr>
        <w:t>Учебный план обеспечивает в случаях, предусмот</w:t>
      </w:r>
      <w:r w:rsidRPr="005E7948">
        <w:rPr>
          <w:rFonts w:ascii="Times New Roman" w:hAnsi="Times New Roman" w:cs="Times New Roman"/>
          <w:sz w:val="20"/>
          <w:szCs w:val="20"/>
        </w:rPr>
        <w:t>ренных законодательством Российской Федерации в сфере образования, возможность обучения на государственных языках субъектов Российской Федерации и родном (нерусском) языке, возможность их изучения, а также устанавливает количество занятий, отводимых на изучение этих языков, по классам (годам) обучения.</w:t>
      </w:r>
    </w:p>
    <w:p w:rsidR="00F936D1" w:rsidRPr="005E7948" w:rsidRDefault="00F936D1" w:rsidP="00F936D1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>Учебный план состоит из двух частей — обязательной части и части, формируемой участниками образовательных отношений.</w:t>
      </w:r>
    </w:p>
    <w:p w:rsidR="00F936D1" w:rsidRPr="005E7948" w:rsidRDefault="00F936D1" w:rsidP="00F936D1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 xml:space="preserve">Обязательная часть  учебного плана определяет </w:t>
      </w:r>
      <w:r w:rsidRPr="005E7948">
        <w:rPr>
          <w:rFonts w:ascii="Times New Roman" w:hAnsi="Times New Roman" w:cs="Times New Roman"/>
          <w:spacing w:val="2"/>
          <w:sz w:val="20"/>
          <w:szCs w:val="20"/>
        </w:rPr>
        <w:t>состав учебных предметов обязательных предметных обла</w:t>
      </w:r>
      <w:r w:rsidRPr="005E7948">
        <w:rPr>
          <w:rFonts w:ascii="Times New Roman" w:hAnsi="Times New Roman" w:cs="Times New Roman"/>
          <w:sz w:val="20"/>
          <w:szCs w:val="20"/>
        </w:rPr>
        <w:t>стей, которые должны быть реализованы во всех имеющих государственную аккредитацию образовательных организациях, реализующих основную образовательную программу начального общего образования, и учебное время, отводимое на их изучение по классам (годам) обучения.</w:t>
      </w:r>
    </w:p>
    <w:p w:rsidR="00F936D1" w:rsidRPr="005E7948" w:rsidRDefault="00F936D1" w:rsidP="00F936D1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pacing w:val="2"/>
          <w:sz w:val="20"/>
          <w:szCs w:val="20"/>
        </w:rPr>
        <w:t>Обязательная часть учебного плана отражает содержание образования, которое обеспечивает достижение</w:t>
      </w:r>
      <w:r w:rsidRPr="005E7948">
        <w:rPr>
          <w:rFonts w:ascii="Times New Roman" w:hAnsi="Times New Roman" w:cs="Times New Roman"/>
          <w:sz w:val="20"/>
          <w:szCs w:val="20"/>
        </w:rPr>
        <w:t xml:space="preserve"> важнейших целей современного начального общего образования:</w:t>
      </w:r>
    </w:p>
    <w:p w:rsidR="00F936D1" w:rsidRPr="005E7948" w:rsidRDefault="00F936D1" w:rsidP="00F936D1">
      <w:pPr>
        <w:pStyle w:val="ad"/>
        <w:numPr>
          <w:ilvl w:val="0"/>
          <w:numId w:val="2"/>
        </w:numPr>
        <w:spacing w:line="360" w:lineRule="auto"/>
        <w:jc w:val="both"/>
        <w:outlineLvl w:val="1"/>
        <w:rPr>
          <w:rFonts w:ascii="Times New Roman" w:hAnsi="Times New Roman"/>
          <w:sz w:val="20"/>
          <w:szCs w:val="20"/>
        </w:rPr>
      </w:pPr>
      <w:r w:rsidRPr="005E7948">
        <w:rPr>
          <w:rFonts w:ascii="Times New Roman" w:hAnsi="Times New Roman"/>
          <w:sz w:val="20"/>
          <w:szCs w:val="20"/>
        </w:rPr>
        <w:t>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F936D1" w:rsidRPr="005E7948" w:rsidRDefault="00F936D1" w:rsidP="00F936D1">
      <w:pPr>
        <w:pStyle w:val="ad"/>
        <w:numPr>
          <w:ilvl w:val="0"/>
          <w:numId w:val="2"/>
        </w:numPr>
        <w:spacing w:line="360" w:lineRule="auto"/>
        <w:jc w:val="both"/>
        <w:outlineLvl w:val="1"/>
        <w:rPr>
          <w:rFonts w:ascii="Times New Roman" w:hAnsi="Times New Roman"/>
          <w:sz w:val="20"/>
          <w:szCs w:val="20"/>
        </w:rPr>
      </w:pPr>
      <w:r w:rsidRPr="005E7948">
        <w:rPr>
          <w:rFonts w:ascii="Times New Roman" w:hAnsi="Times New Roman"/>
          <w:sz w:val="20"/>
          <w:szCs w:val="20"/>
        </w:rPr>
        <w:t xml:space="preserve">готовность обучающихся к продолжению образования на </w:t>
      </w:r>
      <w:r w:rsidRPr="005E7948">
        <w:rPr>
          <w:rFonts w:ascii="Times New Roman" w:hAnsi="Times New Roman"/>
          <w:spacing w:val="2"/>
          <w:sz w:val="20"/>
          <w:szCs w:val="20"/>
        </w:rPr>
        <w:t xml:space="preserve">последующих уровнях основного общего образования, их </w:t>
      </w:r>
      <w:r w:rsidRPr="005E7948">
        <w:rPr>
          <w:rFonts w:ascii="Times New Roman" w:hAnsi="Times New Roman"/>
          <w:sz w:val="20"/>
          <w:szCs w:val="20"/>
        </w:rPr>
        <w:t>приобщение к информационным технологиям;</w:t>
      </w:r>
    </w:p>
    <w:p w:rsidR="00F936D1" w:rsidRPr="005E7948" w:rsidRDefault="00F936D1" w:rsidP="00F936D1">
      <w:pPr>
        <w:pStyle w:val="ad"/>
        <w:numPr>
          <w:ilvl w:val="0"/>
          <w:numId w:val="2"/>
        </w:numPr>
        <w:spacing w:line="360" w:lineRule="auto"/>
        <w:jc w:val="both"/>
        <w:outlineLvl w:val="1"/>
        <w:rPr>
          <w:rFonts w:ascii="Times New Roman" w:hAnsi="Times New Roman"/>
          <w:sz w:val="20"/>
          <w:szCs w:val="20"/>
        </w:rPr>
      </w:pPr>
      <w:r w:rsidRPr="005E7948">
        <w:rPr>
          <w:rFonts w:ascii="Times New Roman" w:hAnsi="Times New Roman"/>
          <w:spacing w:val="2"/>
          <w:sz w:val="20"/>
          <w:szCs w:val="20"/>
        </w:rPr>
        <w:t xml:space="preserve">формирование здорового образа жизни, элементарных </w:t>
      </w:r>
      <w:r w:rsidRPr="005E7948">
        <w:rPr>
          <w:rFonts w:ascii="Times New Roman" w:hAnsi="Times New Roman"/>
          <w:sz w:val="20"/>
          <w:szCs w:val="20"/>
        </w:rPr>
        <w:t>правил поведения в экстремальных ситуациях;</w:t>
      </w:r>
    </w:p>
    <w:p w:rsidR="00F936D1" w:rsidRPr="005E7948" w:rsidRDefault="00F936D1" w:rsidP="00F936D1">
      <w:pPr>
        <w:pStyle w:val="ad"/>
        <w:numPr>
          <w:ilvl w:val="0"/>
          <w:numId w:val="2"/>
        </w:numPr>
        <w:spacing w:line="360" w:lineRule="auto"/>
        <w:jc w:val="both"/>
        <w:outlineLvl w:val="1"/>
        <w:rPr>
          <w:rFonts w:ascii="Times New Roman" w:hAnsi="Times New Roman"/>
          <w:sz w:val="20"/>
          <w:szCs w:val="20"/>
        </w:rPr>
      </w:pPr>
      <w:r w:rsidRPr="005E7948">
        <w:rPr>
          <w:rFonts w:ascii="Times New Roman" w:hAnsi="Times New Roman"/>
          <w:sz w:val="20"/>
          <w:szCs w:val="20"/>
        </w:rPr>
        <w:t xml:space="preserve">личностное развитие </w:t>
      </w:r>
      <w:proofErr w:type="gramStart"/>
      <w:r w:rsidRPr="005E7948">
        <w:rPr>
          <w:rFonts w:ascii="Times New Roman" w:hAnsi="Times New Roman"/>
          <w:sz w:val="20"/>
          <w:szCs w:val="20"/>
        </w:rPr>
        <w:t>обучающегося</w:t>
      </w:r>
      <w:proofErr w:type="gramEnd"/>
      <w:r w:rsidRPr="005E7948">
        <w:rPr>
          <w:rFonts w:ascii="Times New Roman" w:hAnsi="Times New Roman"/>
          <w:sz w:val="20"/>
          <w:szCs w:val="20"/>
        </w:rPr>
        <w:t xml:space="preserve"> в соответствии с его индивидуальностью.</w:t>
      </w:r>
    </w:p>
    <w:p w:rsidR="00F936D1" w:rsidRPr="005E7948" w:rsidRDefault="00F936D1" w:rsidP="00F936D1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>Образовательная организация самостоятельно в организации образовательной деятельности, в выборе видов деятельности по каждому предмету (проектная деятельность, практические и лабораторные занятия, экскурсии и</w:t>
      </w:r>
      <w:r w:rsidRPr="005E7948">
        <w:rPr>
          <w:rFonts w:ascii="Times New Roman" w:hAnsi="Times New Roman" w:cs="Times New Roman"/>
          <w:sz w:val="20"/>
          <w:szCs w:val="20"/>
        </w:rPr>
        <w:t> </w:t>
      </w:r>
      <w:r w:rsidRPr="005E7948">
        <w:rPr>
          <w:rFonts w:ascii="Times New Roman" w:hAnsi="Times New Roman" w:cs="Times New Roman"/>
          <w:sz w:val="20"/>
          <w:szCs w:val="20"/>
        </w:rPr>
        <w:t>т.</w:t>
      </w:r>
      <w:r w:rsidRPr="005E7948">
        <w:rPr>
          <w:rFonts w:ascii="Times New Roman" w:hAnsi="Times New Roman" w:cs="Times New Roman"/>
          <w:sz w:val="20"/>
          <w:szCs w:val="20"/>
        </w:rPr>
        <w:t> </w:t>
      </w:r>
      <w:r w:rsidRPr="005E7948">
        <w:rPr>
          <w:rFonts w:ascii="Times New Roman" w:hAnsi="Times New Roman" w:cs="Times New Roman"/>
          <w:sz w:val="20"/>
          <w:szCs w:val="20"/>
        </w:rPr>
        <w:t>д.).</w:t>
      </w:r>
    </w:p>
    <w:p w:rsidR="00F936D1" w:rsidRPr="005E7948" w:rsidRDefault="00F936D1" w:rsidP="00F936D1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E7948">
        <w:rPr>
          <w:rFonts w:ascii="Times New Roman" w:hAnsi="Times New Roman" w:cs="Times New Roman"/>
          <w:spacing w:val="2"/>
          <w:sz w:val="20"/>
          <w:szCs w:val="20"/>
        </w:rPr>
        <w:t xml:space="preserve">Общие характеристики, направления, цели и практические задачи учебных предметов, курсов, предусмотренных </w:t>
      </w:r>
      <w:r w:rsidRPr="005E7948">
        <w:rPr>
          <w:rFonts w:ascii="Times New Roman" w:hAnsi="Times New Roman" w:cs="Times New Roman"/>
          <w:sz w:val="20"/>
          <w:szCs w:val="20"/>
        </w:rPr>
        <w:t>требованиями ФГОС НОО к структуре основной образовательной программы начального общего образования, приведены в разделе «Программы отдельных учебных предметов, курсов»  основной образовательной программы начального общего образования.</w:t>
      </w:r>
    </w:p>
    <w:p w:rsidR="00F936D1" w:rsidRPr="005E7948" w:rsidRDefault="00F936D1" w:rsidP="00F936D1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lastRenderedPageBreak/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внутри максимально допустимой недельной </w:t>
      </w:r>
      <w:r w:rsidRPr="005E7948">
        <w:rPr>
          <w:rFonts w:ascii="Times New Roman" w:hAnsi="Times New Roman" w:cs="Times New Roman"/>
          <w:spacing w:val="2"/>
          <w:sz w:val="20"/>
          <w:szCs w:val="20"/>
        </w:rPr>
        <w:t>нагрузки обучающихся</w:t>
      </w:r>
      <w:r w:rsidRPr="005E7948">
        <w:rPr>
          <w:rFonts w:ascii="Times New Roman" w:hAnsi="Times New Roman" w:cs="Times New Roman"/>
          <w:sz w:val="20"/>
          <w:szCs w:val="20"/>
        </w:rPr>
        <w:t>, может быть использовано: на увеличение учебных часов, от</w:t>
      </w:r>
      <w:r w:rsidRPr="005E7948">
        <w:rPr>
          <w:rFonts w:ascii="Times New Roman" w:hAnsi="Times New Roman" w:cs="Times New Roman"/>
          <w:spacing w:val="2"/>
          <w:sz w:val="20"/>
          <w:szCs w:val="20"/>
        </w:rPr>
        <w:t>водимых на изучение отдельных учебных предметов обяза</w:t>
      </w:r>
      <w:r w:rsidRPr="005E7948">
        <w:rPr>
          <w:rFonts w:ascii="Times New Roman" w:hAnsi="Times New Roman" w:cs="Times New Roman"/>
          <w:sz w:val="20"/>
          <w:szCs w:val="20"/>
        </w:rPr>
        <w:t xml:space="preserve">тельной части; на введение учебных курсов, обеспечивающих </w:t>
      </w:r>
      <w:r w:rsidRPr="005E7948">
        <w:rPr>
          <w:rFonts w:ascii="Times New Roman" w:hAnsi="Times New Roman" w:cs="Times New Roman"/>
          <w:spacing w:val="2"/>
          <w:sz w:val="20"/>
          <w:szCs w:val="20"/>
        </w:rPr>
        <w:t>различные интересы обучающихся, в том числе этнокуль</w:t>
      </w:r>
      <w:r w:rsidRPr="005E7948">
        <w:rPr>
          <w:rFonts w:ascii="Times New Roman" w:hAnsi="Times New Roman" w:cs="Times New Roman"/>
          <w:sz w:val="20"/>
          <w:szCs w:val="20"/>
        </w:rPr>
        <w:t>турные.</w:t>
      </w:r>
    </w:p>
    <w:p w:rsidR="00F936D1" w:rsidRPr="005E7948" w:rsidRDefault="00F936D1" w:rsidP="00F936D1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>В часть, формируемую участниками образовательных отношений, входит и внеурочная деятельность. В соответствии с требованиями ФГОС НОО</w:t>
      </w:r>
      <w:r w:rsidRPr="005E7948">
        <w:rPr>
          <w:rFonts w:ascii="Times New Roman" w:hAnsi="Times New Roman" w:cs="Times New Roman"/>
          <w:b/>
          <w:bCs/>
          <w:sz w:val="20"/>
          <w:szCs w:val="20"/>
        </w:rPr>
        <w:t xml:space="preserve"> внеурочная деятельность </w:t>
      </w:r>
      <w:r w:rsidRPr="005E7948">
        <w:rPr>
          <w:rFonts w:ascii="Times New Roman" w:hAnsi="Times New Roman" w:cs="Times New Roman"/>
          <w:sz w:val="20"/>
          <w:szCs w:val="20"/>
        </w:rPr>
        <w:t>организ</w:t>
      </w:r>
      <w:r w:rsidRPr="005E7948">
        <w:rPr>
          <w:rFonts w:ascii="Times New Roman" w:hAnsi="Times New Roman" w:cs="Times New Roman"/>
          <w:spacing w:val="2"/>
          <w:sz w:val="20"/>
          <w:szCs w:val="20"/>
        </w:rPr>
        <w:t>уется по направлениям развития личности (</w:t>
      </w:r>
      <w:proofErr w:type="spellStart"/>
      <w:r w:rsidRPr="005E7948">
        <w:rPr>
          <w:rFonts w:ascii="Times New Roman" w:hAnsi="Times New Roman" w:cs="Times New Roman"/>
          <w:spacing w:val="2"/>
          <w:sz w:val="20"/>
          <w:szCs w:val="20"/>
        </w:rPr>
        <w:t>духовно</w:t>
      </w:r>
      <w:r w:rsidRPr="005E7948">
        <w:rPr>
          <w:rFonts w:ascii="Times New Roman" w:hAnsi="Times New Roman" w:cs="Times New Roman"/>
          <w:spacing w:val="2"/>
          <w:sz w:val="20"/>
          <w:szCs w:val="20"/>
        </w:rPr>
        <w:softHyphen/>
        <w:t>нравственное</w:t>
      </w:r>
      <w:proofErr w:type="spellEnd"/>
      <w:r w:rsidRPr="005E7948">
        <w:rPr>
          <w:rFonts w:ascii="Times New Roman" w:hAnsi="Times New Roman" w:cs="Times New Roman"/>
          <w:spacing w:val="2"/>
          <w:sz w:val="20"/>
          <w:szCs w:val="20"/>
        </w:rPr>
        <w:t xml:space="preserve">, социальное, </w:t>
      </w:r>
      <w:proofErr w:type="spellStart"/>
      <w:r w:rsidRPr="005E7948">
        <w:rPr>
          <w:rFonts w:ascii="Times New Roman" w:hAnsi="Times New Roman" w:cs="Times New Roman"/>
          <w:spacing w:val="2"/>
          <w:sz w:val="20"/>
          <w:szCs w:val="20"/>
        </w:rPr>
        <w:t>общеинтеллектуальное</w:t>
      </w:r>
      <w:proofErr w:type="spellEnd"/>
      <w:r w:rsidRPr="005E7948">
        <w:rPr>
          <w:rFonts w:ascii="Times New Roman" w:hAnsi="Times New Roman" w:cs="Times New Roman"/>
          <w:spacing w:val="2"/>
          <w:sz w:val="20"/>
          <w:szCs w:val="20"/>
        </w:rPr>
        <w:t>, общекультур</w:t>
      </w:r>
      <w:r w:rsidRPr="005E7948">
        <w:rPr>
          <w:rFonts w:ascii="Times New Roman" w:hAnsi="Times New Roman" w:cs="Times New Roman"/>
          <w:sz w:val="20"/>
          <w:szCs w:val="20"/>
        </w:rPr>
        <w:t xml:space="preserve">ное, </w:t>
      </w:r>
      <w:proofErr w:type="spellStart"/>
      <w:r w:rsidRPr="005E7948">
        <w:rPr>
          <w:rFonts w:ascii="Times New Roman" w:hAnsi="Times New Roman" w:cs="Times New Roman"/>
          <w:sz w:val="20"/>
          <w:szCs w:val="20"/>
        </w:rPr>
        <w:t>спортивно</w:t>
      </w:r>
      <w:r w:rsidRPr="005E7948">
        <w:rPr>
          <w:rFonts w:ascii="Times New Roman" w:hAnsi="Times New Roman" w:cs="Times New Roman"/>
          <w:sz w:val="20"/>
          <w:szCs w:val="20"/>
        </w:rPr>
        <w:softHyphen/>
        <w:t>оздоровительное</w:t>
      </w:r>
      <w:proofErr w:type="spellEnd"/>
      <w:r w:rsidRPr="005E7948">
        <w:rPr>
          <w:rFonts w:ascii="Times New Roman" w:hAnsi="Times New Roman" w:cs="Times New Roman"/>
          <w:sz w:val="20"/>
          <w:szCs w:val="20"/>
        </w:rPr>
        <w:t>).</w:t>
      </w:r>
    </w:p>
    <w:p w:rsidR="00F936D1" w:rsidRPr="005E7948" w:rsidRDefault="00F936D1" w:rsidP="00F936D1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pacing w:val="2"/>
          <w:sz w:val="20"/>
          <w:szCs w:val="20"/>
        </w:rPr>
        <w:t>Организация занятий по направлениям внеурочной деятельности является неотъемлемой частью образовательной деятельности в образовательной организации. Образовательные организации, осуществляющие образовательную деятельность</w:t>
      </w:r>
      <w:r w:rsidRPr="005E7948">
        <w:rPr>
          <w:rFonts w:ascii="Times New Roman" w:hAnsi="Times New Roman" w:cs="Times New Roman"/>
          <w:sz w:val="20"/>
          <w:szCs w:val="20"/>
        </w:rPr>
        <w:t xml:space="preserve"> предоставляют </w:t>
      </w:r>
      <w:proofErr w:type="gramStart"/>
      <w:r w:rsidRPr="005E7948">
        <w:rPr>
          <w:rFonts w:ascii="Times New Roman" w:hAnsi="Times New Roman" w:cs="Times New Roman"/>
          <w:sz w:val="20"/>
          <w:szCs w:val="20"/>
        </w:rPr>
        <w:t>обучающимся</w:t>
      </w:r>
      <w:proofErr w:type="gramEnd"/>
      <w:r w:rsidRPr="005E7948">
        <w:rPr>
          <w:rFonts w:ascii="Times New Roman" w:hAnsi="Times New Roman" w:cs="Times New Roman"/>
          <w:sz w:val="20"/>
          <w:szCs w:val="20"/>
        </w:rPr>
        <w:t xml:space="preserve"> возможность выбора широкого спектра занятий, направленных на их развитие.</w:t>
      </w:r>
    </w:p>
    <w:p w:rsidR="00F936D1" w:rsidRPr="005E7948" w:rsidRDefault="00F936D1" w:rsidP="00F936D1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>Чередование учебной и внеурочной деятельности в рамках реализации основной образовательной программы начального общего образования определяет организация, осуществляющая образовательную деятельность.</w:t>
      </w:r>
    </w:p>
    <w:p w:rsidR="00F936D1" w:rsidRPr="005E7948" w:rsidRDefault="00F936D1" w:rsidP="00F936D1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 xml:space="preserve">Для развития потенциала </w:t>
      </w:r>
      <w:proofErr w:type="gramStart"/>
      <w:r w:rsidRPr="005E7948">
        <w:rPr>
          <w:rFonts w:ascii="Times New Roman" w:hAnsi="Times New Roman" w:cs="Times New Roman"/>
          <w:sz w:val="20"/>
          <w:szCs w:val="20"/>
        </w:rPr>
        <w:t>лиц, проявивших выдающиеся способности могут</w:t>
      </w:r>
      <w:proofErr w:type="gramEnd"/>
      <w:r w:rsidRPr="005E7948">
        <w:rPr>
          <w:rFonts w:ascii="Times New Roman" w:hAnsi="Times New Roman" w:cs="Times New Roman"/>
          <w:sz w:val="20"/>
          <w:szCs w:val="20"/>
        </w:rPr>
        <w:t xml:space="preserve"> разрабатываться с участием самих обучающихся и их родителей (законных представителей) индивидуальные учебные планы, в рамках которых формируются индивидуальные </w:t>
      </w:r>
      <w:r w:rsidRPr="005E7948">
        <w:rPr>
          <w:rFonts w:ascii="Times New Roman" w:hAnsi="Times New Roman" w:cs="Times New Roman"/>
          <w:spacing w:val="2"/>
          <w:sz w:val="20"/>
          <w:szCs w:val="20"/>
        </w:rPr>
        <w:t>учебные программы (содержание дисциплин, курсов, моду</w:t>
      </w:r>
      <w:r w:rsidRPr="005E7948">
        <w:rPr>
          <w:rFonts w:ascii="Times New Roman" w:hAnsi="Times New Roman" w:cs="Times New Roman"/>
          <w:sz w:val="20"/>
          <w:szCs w:val="20"/>
        </w:rPr>
        <w:t xml:space="preserve">лей, темп и формы образования). Может быть организовано дистанционное образование. Реализация индивидуальных учебных планов, программ сопровождается </w:t>
      </w:r>
      <w:proofErr w:type="spellStart"/>
      <w:r w:rsidRPr="005E7948">
        <w:rPr>
          <w:rFonts w:ascii="Times New Roman" w:hAnsi="Times New Roman" w:cs="Times New Roman"/>
          <w:sz w:val="20"/>
          <w:szCs w:val="20"/>
        </w:rPr>
        <w:t>тьюторской</w:t>
      </w:r>
      <w:proofErr w:type="spellEnd"/>
      <w:r w:rsidRPr="005E7948">
        <w:rPr>
          <w:rFonts w:ascii="Times New Roman" w:hAnsi="Times New Roman" w:cs="Times New Roman"/>
          <w:sz w:val="20"/>
          <w:szCs w:val="20"/>
        </w:rPr>
        <w:t xml:space="preserve"> поддержкой.</w:t>
      </w:r>
    </w:p>
    <w:p w:rsidR="00F936D1" w:rsidRPr="005E7948" w:rsidRDefault="00F936D1" w:rsidP="00F936D1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 xml:space="preserve">Время, отведенное на внеурочную деятельность, не учитывается при определении максимально допустимой недельной нагрузки </w:t>
      </w:r>
      <w:proofErr w:type="gramStart"/>
      <w:r w:rsidRPr="005E7948">
        <w:rPr>
          <w:rFonts w:ascii="Times New Roman" w:hAnsi="Times New Roman" w:cs="Times New Roman"/>
          <w:sz w:val="20"/>
          <w:szCs w:val="20"/>
        </w:rPr>
        <w:t>обучающихся</w:t>
      </w:r>
      <w:proofErr w:type="gramEnd"/>
      <w:r w:rsidRPr="005E7948">
        <w:rPr>
          <w:rFonts w:ascii="Times New Roman" w:hAnsi="Times New Roman" w:cs="Times New Roman"/>
          <w:sz w:val="20"/>
          <w:szCs w:val="20"/>
        </w:rPr>
        <w:t>.</w:t>
      </w:r>
    </w:p>
    <w:p w:rsidR="00F936D1" w:rsidRPr="005E7948" w:rsidRDefault="00F936D1" w:rsidP="00F936D1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rFonts w:ascii="Times New Roman" w:hAnsi="Times New Roman" w:cs="Times New Roman"/>
          <w:spacing w:val="-2"/>
          <w:sz w:val="20"/>
          <w:szCs w:val="20"/>
        </w:rPr>
      </w:pPr>
      <w:r w:rsidRPr="005E7948">
        <w:rPr>
          <w:rFonts w:ascii="Times New Roman" w:hAnsi="Times New Roman" w:cs="Times New Roman"/>
          <w:spacing w:val="2"/>
          <w:sz w:val="20"/>
          <w:szCs w:val="20"/>
        </w:rPr>
        <w:t xml:space="preserve">Организация, осуществляющая образовательную деятельность, самостоятельно определяет </w:t>
      </w:r>
      <w:r w:rsidRPr="005E7948">
        <w:rPr>
          <w:rFonts w:ascii="Times New Roman" w:hAnsi="Times New Roman" w:cs="Times New Roman"/>
          <w:spacing w:val="-2"/>
          <w:sz w:val="20"/>
          <w:szCs w:val="20"/>
        </w:rPr>
        <w:t>режим работы (5</w:t>
      </w:r>
      <w:r w:rsidRPr="005E7948">
        <w:rPr>
          <w:rFonts w:ascii="Times New Roman" w:hAnsi="Times New Roman" w:cs="Times New Roman"/>
          <w:spacing w:val="-2"/>
          <w:sz w:val="20"/>
          <w:szCs w:val="20"/>
        </w:rPr>
        <w:noBreakHyphen/>
        <w:t>дневная или 6</w:t>
      </w:r>
      <w:r w:rsidRPr="005E7948">
        <w:rPr>
          <w:rFonts w:ascii="Times New Roman" w:hAnsi="Times New Roman" w:cs="Times New Roman"/>
          <w:spacing w:val="-2"/>
          <w:sz w:val="20"/>
          <w:szCs w:val="20"/>
        </w:rPr>
        <w:noBreakHyphen/>
        <w:t xml:space="preserve">дневная учебная неделя). </w:t>
      </w:r>
    </w:p>
    <w:p w:rsidR="00F936D1" w:rsidRPr="005E7948" w:rsidRDefault="00F936D1" w:rsidP="00F936D1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rFonts w:ascii="Times New Roman" w:hAnsi="Times New Roman" w:cs="Times New Roman"/>
          <w:sz w:val="20"/>
          <w:szCs w:val="20"/>
          <w:lang w:val="tt-RU"/>
        </w:rPr>
      </w:pPr>
      <w:r w:rsidRPr="005E7948">
        <w:rPr>
          <w:rFonts w:ascii="Times New Roman" w:hAnsi="Times New Roman" w:cs="Times New Roman"/>
          <w:sz w:val="20"/>
          <w:szCs w:val="20"/>
        </w:rPr>
        <w:t>Продолжительность учебного года при получении начального общего образования составляет 34</w:t>
      </w:r>
      <w:r w:rsidR="00D0667C" w:rsidRPr="005E7948">
        <w:rPr>
          <w:rFonts w:ascii="Times New Roman" w:hAnsi="Times New Roman" w:cs="Times New Roman"/>
          <w:sz w:val="20"/>
          <w:szCs w:val="20"/>
        </w:rPr>
        <w:t> недели</w:t>
      </w:r>
      <w:r w:rsidR="00D0667C" w:rsidRPr="005E7948">
        <w:rPr>
          <w:rFonts w:ascii="Times New Roman" w:hAnsi="Times New Roman" w:cs="Times New Roman"/>
          <w:sz w:val="20"/>
          <w:szCs w:val="20"/>
          <w:lang w:val="tt-RU"/>
        </w:rPr>
        <w:t>.</w:t>
      </w:r>
    </w:p>
    <w:p w:rsidR="00F936D1" w:rsidRPr="005E7948" w:rsidRDefault="00F936D1" w:rsidP="00F936D1">
      <w:pPr>
        <w:spacing w:line="36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 xml:space="preserve">Количество учебных занятий за 4 учебных года не может составлять менее 2904 часов и более 3345 часов. </w:t>
      </w:r>
    </w:p>
    <w:p w:rsidR="00F936D1" w:rsidRPr="005E7948" w:rsidRDefault="00F936D1" w:rsidP="00F936D1">
      <w:pPr>
        <w:autoSpaceDE w:val="0"/>
        <w:autoSpaceDN w:val="0"/>
        <w:adjustRightInd w:val="0"/>
        <w:spacing w:line="360" w:lineRule="auto"/>
        <w:ind w:firstLine="454"/>
        <w:jc w:val="both"/>
        <w:textAlignment w:val="center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 xml:space="preserve">Продолжительность каникул в течение учебного года составляет не менее 30 календарных дней, летом — не менее </w:t>
      </w:r>
      <w:r w:rsidRPr="005E7948">
        <w:rPr>
          <w:rFonts w:ascii="Times New Roman" w:hAnsi="Times New Roman" w:cs="Times New Roman"/>
          <w:spacing w:val="2"/>
          <w:sz w:val="20"/>
          <w:szCs w:val="20"/>
        </w:rPr>
        <w:t xml:space="preserve">8 недель. </w:t>
      </w:r>
      <w:r w:rsidRPr="005E7948">
        <w:rPr>
          <w:rFonts w:ascii="Times New Roman" w:hAnsi="Times New Roman" w:cs="Times New Roman"/>
          <w:sz w:val="20"/>
          <w:szCs w:val="20"/>
        </w:rPr>
        <w:t>Продолжительность урока составляет:</w:t>
      </w:r>
    </w:p>
    <w:p w:rsidR="00F936D1" w:rsidRPr="005E7948" w:rsidRDefault="00D0667C" w:rsidP="00F936D1">
      <w:pPr>
        <w:pStyle w:val="ad"/>
        <w:numPr>
          <w:ilvl w:val="0"/>
          <w:numId w:val="2"/>
        </w:numPr>
        <w:spacing w:line="360" w:lineRule="auto"/>
        <w:jc w:val="both"/>
        <w:outlineLvl w:val="1"/>
        <w:rPr>
          <w:rFonts w:ascii="Times New Roman" w:hAnsi="Times New Roman"/>
          <w:sz w:val="20"/>
          <w:szCs w:val="20"/>
        </w:rPr>
      </w:pPr>
      <w:r w:rsidRPr="005E7948">
        <w:rPr>
          <w:rFonts w:ascii="Times New Roman" w:hAnsi="Times New Roman"/>
          <w:sz w:val="20"/>
          <w:szCs w:val="20"/>
        </w:rPr>
        <w:t>во 2—4 классах —</w:t>
      </w:r>
      <w:r w:rsidR="00F936D1" w:rsidRPr="005E7948">
        <w:rPr>
          <w:rFonts w:ascii="Times New Roman" w:hAnsi="Times New Roman"/>
          <w:sz w:val="20"/>
          <w:szCs w:val="20"/>
        </w:rPr>
        <w:t>45 минут (по решению  образовательной организации).</w:t>
      </w:r>
    </w:p>
    <w:p w:rsidR="005E7948" w:rsidRDefault="005E7948" w:rsidP="00F936D1">
      <w:pPr>
        <w:spacing w:line="360" w:lineRule="auto"/>
        <w:jc w:val="both"/>
        <w:outlineLvl w:val="1"/>
        <w:rPr>
          <w:rFonts w:ascii="Times New Roman" w:hAnsi="Times New Roman" w:cs="Times New Roman"/>
          <w:sz w:val="20"/>
          <w:szCs w:val="20"/>
        </w:rPr>
      </w:pPr>
    </w:p>
    <w:p w:rsidR="005E7948" w:rsidRPr="005E7948" w:rsidRDefault="005E7948" w:rsidP="00F936D1">
      <w:pPr>
        <w:spacing w:line="360" w:lineRule="auto"/>
        <w:jc w:val="both"/>
        <w:outlineLvl w:val="1"/>
        <w:rPr>
          <w:rFonts w:ascii="Times New Roman" w:hAnsi="Times New Roman" w:cs="Times New Roman"/>
          <w:sz w:val="20"/>
          <w:szCs w:val="20"/>
        </w:rPr>
      </w:pPr>
    </w:p>
    <w:p w:rsidR="005E7948" w:rsidRPr="005E7948" w:rsidRDefault="005E7948" w:rsidP="00F936D1">
      <w:pPr>
        <w:spacing w:line="360" w:lineRule="auto"/>
        <w:jc w:val="both"/>
        <w:outlineLvl w:val="1"/>
        <w:rPr>
          <w:rFonts w:ascii="Times New Roman" w:hAnsi="Times New Roman" w:cs="Times New Roman"/>
          <w:sz w:val="20"/>
          <w:szCs w:val="20"/>
        </w:rPr>
      </w:pPr>
    </w:p>
    <w:p w:rsidR="00F936D1" w:rsidRPr="005E7948" w:rsidRDefault="005E7948" w:rsidP="005E7948">
      <w:pPr>
        <w:spacing w:line="360" w:lineRule="auto"/>
        <w:ind w:firstLine="709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E7948">
        <w:rPr>
          <w:rFonts w:ascii="Times New Roman" w:hAnsi="Times New Roman" w:cs="Times New Roman"/>
          <w:b/>
          <w:sz w:val="20"/>
          <w:szCs w:val="20"/>
        </w:rPr>
        <w:lastRenderedPageBreak/>
        <w:t>Учебный план  начального общего образования</w:t>
      </w:r>
    </w:p>
    <w:tbl>
      <w:tblPr>
        <w:tblW w:w="8624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8"/>
        <w:gridCol w:w="2257"/>
        <w:gridCol w:w="1004"/>
        <w:gridCol w:w="1048"/>
        <w:gridCol w:w="1100"/>
        <w:gridCol w:w="1178"/>
        <w:gridCol w:w="59"/>
      </w:tblGrid>
      <w:tr w:rsidR="00D0667C" w:rsidRPr="005E7948" w:rsidTr="00D0667C">
        <w:trPr>
          <w:gridAfter w:val="1"/>
          <w:wAfter w:w="59" w:type="dxa"/>
          <w:trHeight w:val="270"/>
          <w:tblCellSpacing w:w="0" w:type="dxa"/>
          <w:jc w:val="center"/>
        </w:trPr>
        <w:tc>
          <w:tcPr>
            <w:tcW w:w="1978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Предметные области</w:t>
            </w:r>
          </w:p>
        </w:tc>
        <w:tc>
          <w:tcPr>
            <w:tcW w:w="225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  <w:tr2bl w:val="single" w:sz="12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Учебные </w:t>
            </w:r>
          </w:p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предметы</w:t>
            </w:r>
          </w:p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Классы </w:t>
            </w:r>
          </w:p>
        </w:tc>
        <w:tc>
          <w:tcPr>
            <w:tcW w:w="3152" w:type="dxa"/>
            <w:gridSpan w:val="3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Количество часов в неделю</w:t>
            </w:r>
          </w:p>
        </w:tc>
        <w:tc>
          <w:tcPr>
            <w:tcW w:w="1178" w:type="dxa"/>
            <w:tcBorders>
              <w:top w:val="single" w:sz="12" w:space="0" w:color="000000"/>
              <w:left w:val="single" w:sz="4" w:space="0" w:color="auto"/>
              <w:right w:val="single" w:sz="12" w:space="0" w:color="000000"/>
            </w:tcBorders>
          </w:tcPr>
          <w:p w:rsidR="00D0667C" w:rsidRPr="005E7948" w:rsidRDefault="00D0667C" w:rsidP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Всего часов</w:t>
            </w:r>
          </w:p>
        </w:tc>
      </w:tr>
      <w:tr w:rsidR="00D0667C" w:rsidRPr="005E7948" w:rsidTr="00D0667C">
        <w:trPr>
          <w:trHeight w:val="653"/>
          <w:tblCellSpacing w:w="0" w:type="dxa"/>
          <w:jc w:val="center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D0667C" w:rsidRPr="005E7948" w:rsidRDefault="00D0667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67C" w:rsidRPr="005E7948" w:rsidRDefault="00D0667C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0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II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III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IV</w:t>
            </w:r>
          </w:p>
        </w:tc>
        <w:tc>
          <w:tcPr>
            <w:tcW w:w="0" w:type="auto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  <w:hideMark/>
          </w:tcPr>
          <w:p w:rsidR="00D0667C" w:rsidRPr="005E7948" w:rsidRDefault="00D0667C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667C" w:rsidRPr="005E7948" w:rsidTr="00D0667C">
        <w:trPr>
          <w:trHeight w:val="227"/>
          <w:tblCellSpacing w:w="0" w:type="dxa"/>
          <w:jc w:val="center"/>
        </w:trPr>
        <w:tc>
          <w:tcPr>
            <w:tcW w:w="19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225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Обязательная часть</w:t>
            </w:r>
          </w:p>
        </w:tc>
        <w:tc>
          <w:tcPr>
            <w:tcW w:w="4389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0667C" w:rsidRPr="005E7948" w:rsidTr="00D0667C">
        <w:trPr>
          <w:trHeight w:val="305"/>
          <w:tblCellSpacing w:w="0" w:type="dxa"/>
          <w:jc w:val="center"/>
        </w:trPr>
        <w:tc>
          <w:tcPr>
            <w:tcW w:w="1978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Русский язык и литературное чтение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Русский язык 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37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11</w:t>
            </w:r>
          </w:p>
        </w:tc>
      </w:tr>
      <w:tr w:rsidR="00D0667C" w:rsidRPr="005E7948" w:rsidTr="00D0667C">
        <w:trPr>
          <w:trHeight w:val="525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D0667C" w:rsidRPr="005E7948" w:rsidRDefault="00D0667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257" w:type="dxa"/>
            <w:tcBorders>
              <w:top w:val="single" w:sz="4" w:space="0" w:color="auto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Литературное чтение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6</w:t>
            </w:r>
          </w:p>
        </w:tc>
      </w:tr>
      <w:tr w:rsidR="00D0667C" w:rsidRPr="005E7948" w:rsidTr="00D0667C">
        <w:trPr>
          <w:trHeight w:val="335"/>
          <w:tblCellSpacing w:w="0" w:type="dxa"/>
          <w:jc w:val="center"/>
        </w:trPr>
        <w:tc>
          <w:tcPr>
            <w:tcW w:w="1978" w:type="dxa"/>
            <w:vMerge w:val="restart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Родной язык и литературное чтение на родном языке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Родно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й(</w:t>
            </w:r>
            <w:proofErr w:type="gramEnd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татарский) язык 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1237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</w:p>
        </w:tc>
      </w:tr>
      <w:tr w:rsidR="00D0667C" w:rsidRPr="005E7948" w:rsidTr="00D0667C">
        <w:trPr>
          <w:trHeight w:val="495"/>
          <w:tblCellSpacing w:w="0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D0667C" w:rsidRPr="005E7948" w:rsidRDefault="00D0667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7" w:type="dxa"/>
            <w:tcBorders>
              <w:top w:val="single" w:sz="4" w:space="0" w:color="auto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Литературное чтение на родном языке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6</w:t>
            </w:r>
          </w:p>
        </w:tc>
      </w:tr>
      <w:tr w:rsidR="00D0667C" w:rsidRPr="005E7948" w:rsidTr="00D0667C">
        <w:trPr>
          <w:trHeight w:val="270"/>
          <w:tblCellSpacing w:w="0" w:type="dxa"/>
          <w:jc w:val="center"/>
        </w:trPr>
        <w:tc>
          <w:tcPr>
            <w:tcW w:w="1978" w:type="dxa"/>
            <w:tcBorders>
              <w:top w:val="single" w:sz="4" w:space="0" w:color="auto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Иностранный язык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Иностранный язык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2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</w:tr>
      <w:tr w:rsidR="00D0667C" w:rsidRPr="005E7948" w:rsidTr="00D0667C">
        <w:trPr>
          <w:trHeight w:val="270"/>
          <w:tblCellSpacing w:w="0" w:type="dxa"/>
          <w:jc w:val="center"/>
        </w:trPr>
        <w:tc>
          <w:tcPr>
            <w:tcW w:w="19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Математика и информатика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Математика 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12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12</w:t>
            </w:r>
          </w:p>
        </w:tc>
      </w:tr>
      <w:tr w:rsidR="00D0667C" w:rsidRPr="005E7948" w:rsidTr="00D0667C">
        <w:trPr>
          <w:trHeight w:val="270"/>
          <w:tblCellSpacing w:w="0" w:type="dxa"/>
          <w:jc w:val="center"/>
        </w:trPr>
        <w:tc>
          <w:tcPr>
            <w:tcW w:w="19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Обществознание и естествознание 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Окружающий мир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2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</w:tr>
      <w:tr w:rsidR="00D0667C" w:rsidRPr="005E7948" w:rsidTr="00D0667C">
        <w:trPr>
          <w:trHeight w:val="270"/>
          <w:tblCellSpacing w:w="0" w:type="dxa"/>
          <w:jc w:val="center"/>
        </w:trPr>
        <w:tc>
          <w:tcPr>
            <w:tcW w:w="19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Основы </w:t>
            </w:r>
            <w:r w:rsidRPr="005E7948">
              <w:rPr>
                <w:rFonts w:ascii="Times New Roman" w:eastAsia="@Arial Unicode MS" w:hAnsi="Times New Roman" w:cs="Times New Roman"/>
                <w:color w:val="000000"/>
                <w:sz w:val="20"/>
                <w:szCs w:val="20"/>
              </w:rPr>
              <w:t>религиозных культур и светской этики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Основы </w:t>
            </w:r>
            <w:r w:rsidRPr="005E7948">
              <w:rPr>
                <w:rFonts w:ascii="Times New Roman" w:eastAsia="@Arial Unicode MS" w:hAnsi="Times New Roman" w:cs="Times New Roman"/>
                <w:color w:val="000000"/>
                <w:sz w:val="20"/>
                <w:szCs w:val="20"/>
              </w:rPr>
              <w:t>религиозных культур и светской этики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–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–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2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</w:tr>
      <w:tr w:rsidR="00D0667C" w:rsidRPr="005E7948" w:rsidTr="00D0667C">
        <w:trPr>
          <w:trHeight w:val="270"/>
          <w:tblCellSpacing w:w="0" w:type="dxa"/>
          <w:jc w:val="center"/>
        </w:trPr>
        <w:tc>
          <w:tcPr>
            <w:tcW w:w="1978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Искусство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Музыка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2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</w:tr>
      <w:tr w:rsidR="00D0667C" w:rsidRPr="005E7948" w:rsidTr="00D0667C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67C" w:rsidRPr="005E7948" w:rsidRDefault="00D0667C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25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2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3</w:t>
            </w:r>
          </w:p>
        </w:tc>
      </w:tr>
      <w:tr w:rsidR="00D0667C" w:rsidRPr="005E7948" w:rsidTr="00D0667C">
        <w:trPr>
          <w:trHeight w:val="270"/>
          <w:tblCellSpacing w:w="0" w:type="dxa"/>
          <w:jc w:val="center"/>
        </w:trPr>
        <w:tc>
          <w:tcPr>
            <w:tcW w:w="19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Технология 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Технология 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2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</w:tr>
      <w:tr w:rsidR="00D0667C" w:rsidRPr="005E7948" w:rsidTr="00D0667C">
        <w:trPr>
          <w:trHeight w:val="330"/>
          <w:tblCellSpacing w:w="0" w:type="dxa"/>
          <w:jc w:val="center"/>
        </w:trPr>
        <w:tc>
          <w:tcPr>
            <w:tcW w:w="1978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Физическая культура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Физическая культура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12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9</w:t>
            </w:r>
          </w:p>
        </w:tc>
      </w:tr>
      <w:tr w:rsidR="00D0667C" w:rsidRPr="005E7948" w:rsidTr="00D0667C">
        <w:trPr>
          <w:trHeight w:val="222"/>
          <w:tblCellSpacing w:w="0" w:type="dxa"/>
          <w:jc w:val="center"/>
        </w:trPr>
        <w:tc>
          <w:tcPr>
            <w:tcW w:w="4235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Итого: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25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25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26</w:t>
            </w:r>
          </w:p>
        </w:tc>
        <w:tc>
          <w:tcPr>
            <w:tcW w:w="12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76</w:t>
            </w:r>
          </w:p>
        </w:tc>
      </w:tr>
      <w:tr w:rsidR="00D0667C" w:rsidRPr="005E7948" w:rsidTr="00D0667C">
        <w:trPr>
          <w:trHeight w:val="669"/>
          <w:tblCellSpacing w:w="0" w:type="dxa"/>
          <w:jc w:val="center"/>
        </w:trPr>
        <w:tc>
          <w:tcPr>
            <w:tcW w:w="4235" w:type="dxa"/>
            <w:gridSpan w:val="2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Часть, формируемая участниками образовательных отношений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37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</w:tr>
      <w:tr w:rsidR="00D0667C" w:rsidRPr="005E7948" w:rsidTr="00D0667C">
        <w:trPr>
          <w:trHeight w:val="274"/>
          <w:tblCellSpacing w:w="0" w:type="dxa"/>
          <w:jc w:val="center"/>
        </w:trPr>
        <w:tc>
          <w:tcPr>
            <w:tcW w:w="4235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i/>
                <w:sz w:val="20"/>
                <w:szCs w:val="20"/>
              </w:rPr>
              <w:t>Родно</w:t>
            </w:r>
            <w:proofErr w:type="gramStart"/>
            <w:r w:rsidRPr="005E7948">
              <w:rPr>
                <w:rFonts w:ascii="Times New Roman" w:hAnsi="Times New Roman" w:cs="Times New Roman"/>
                <w:i/>
                <w:sz w:val="20"/>
                <w:szCs w:val="20"/>
              </w:rPr>
              <w:t>й(</w:t>
            </w:r>
            <w:proofErr w:type="gramEnd"/>
            <w:r w:rsidRPr="005E7948">
              <w:rPr>
                <w:rFonts w:ascii="Times New Roman" w:hAnsi="Times New Roman" w:cs="Times New Roman"/>
                <w:i/>
                <w:sz w:val="20"/>
                <w:szCs w:val="20"/>
              </w:rPr>
              <w:t>татарский) язык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0667C" w:rsidRPr="005E7948" w:rsidTr="00D0667C">
        <w:trPr>
          <w:trHeight w:val="270"/>
          <w:tblCellSpacing w:w="0" w:type="dxa"/>
          <w:jc w:val="center"/>
        </w:trPr>
        <w:tc>
          <w:tcPr>
            <w:tcW w:w="4235" w:type="dxa"/>
            <w:gridSpan w:val="2"/>
            <w:tcBorders>
              <w:top w:val="single" w:sz="4" w:space="0" w:color="auto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i/>
                <w:sz w:val="20"/>
                <w:szCs w:val="20"/>
              </w:rPr>
              <w:t>Русский язык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0667C" w:rsidRPr="005E7948" w:rsidTr="00D0667C">
        <w:trPr>
          <w:trHeight w:val="72"/>
          <w:tblCellSpacing w:w="0" w:type="dxa"/>
          <w:jc w:val="center"/>
        </w:trPr>
        <w:tc>
          <w:tcPr>
            <w:tcW w:w="4235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Максимально допустимая недельная нагрузка </w:t>
            </w:r>
          </w:p>
        </w:tc>
        <w:tc>
          <w:tcPr>
            <w:tcW w:w="1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26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26</w:t>
            </w:r>
          </w:p>
        </w:tc>
        <w:tc>
          <w:tcPr>
            <w:tcW w:w="1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26</w:t>
            </w:r>
          </w:p>
        </w:tc>
        <w:tc>
          <w:tcPr>
            <w:tcW w:w="12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D0667C" w:rsidRPr="005E7948" w:rsidRDefault="00D0667C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78</w:t>
            </w:r>
          </w:p>
        </w:tc>
      </w:tr>
    </w:tbl>
    <w:p w:rsidR="00A352CF" w:rsidRPr="005E7948" w:rsidRDefault="00A352CF" w:rsidP="005E7948">
      <w:pPr>
        <w:spacing w:after="0" w:line="360" w:lineRule="auto"/>
        <w:jc w:val="both"/>
        <w:outlineLvl w:val="1"/>
        <w:rPr>
          <w:rFonts w:ascii="Times New Roman" w:hAnsi="Times New Roman" w:cs="Times New Roman"/>
          <w:sz w:val="20"/>
          <w:szCs w:val="20"/>
        </w:rPr>
      </w:pPr>
    </w:p>
    <w:p w:rsidR="005E7948" w:rsidRPr="005E7948" w:rsidRDefault="005E7948" w:rsidP="005E7948">
      <w:pPr>
        <w:spacing w:after="0" w:line="360" w:lineRule="auto"/>
        <w:jc w:val="both"/>
        <w:outlineLvl w:val="1"/>
        <w:rPr>
          <w:rFonts w:ascii="Times New Roman" w:hAnsi="Times New Roman" w:cs="Times New Roman"/>
          <w:sz w:val="20"/>
          <w:szCs w:val="20"/>
        </w:rPr>
      </w:pPr>
    </w:p>
    <w:p w:rsidR="00A352CF" w:rsidRDefault="00A352CF" w:rsidP="00F936D1">
      <w:pPr>
        <w:spacing w:after="0" w:line="360" w:lineRule="auto"/>
        <w:ind w:left="567" w:firstLine="709"/>
        <w:jc w:val="both"/>
        <w:outlineLvl w:val="1"/>
        <w:rPr>
          <w:rFonts w:ascii="Times New Roman" w:hAnsi="Times New Roman" w:cs="Times New Roman"/>
          <w:sz w:val="20"/>
          <w:szCs w:val="20"/>
        </w:rPr>
      </w:pPr>
    </w:p>
    <w:p w:rsidR="005E7948" w:rsidRPr="005E7948" w:rsidRDefault="005E7948" w:rsidP="00F936D1">
      <w:pPr>
        <w:spacing w:after="0" w:line="360" w:lineRule="auto"/>
        <w:ind w:left="567" w:firstLine="709"/>
        <w:jc w:val="both"/>
        <w:outlineLvl w:val="1"/>
        <w:rPr>
          <w:rFonts w:ascii="Times New Roman" w:eastAsia="@Arial Unicode MS" w:hAnsi="Times New Roman" w:cs="Times New Roman"/>
          <w:b/>
          <w:bCs/>
          <w:sz w:val="20"/>
          <w:szCs w:val="20"/>
          <w:lang w:val="tt-RU" w:eastAsia="ru-RU"/>
        </w:rPr>
      </w:pPr>
    </w:p>
    <w:p w:rsidR="00F936D1" w:rsidRPr="005E7948" w:rsidRDefault="00F936D1" w:rsidP="00A352CF">
      <w:pPr>
        <w:spacing w:after="0" w:line="360" w:lineRule="auto"/>
        <w:ind w:left="567" w:firstLine="709"/>
        <w:jc w:val="center"/>
        <w:outlineLvl w:val="1"/>
        <w:rPr>
          <w:rFonts w:ascii="Times New Roman" w:eastAsia="@Arial Unicode MS" w:hAnsi="Times New Roman" w:cs="Times New Roman"/>
          <w:b/>
          <w:bCs/>
          <w:sz w:val="20"/>
          <w:szCs w:val="20"/>
          <w:lang w:eastAsia="ru-RU"/>
        </w:rPr>
      </w:pPr>
      <w:r w:rsidRPr="005E7948">
        <w:rPr>
          <w:rFonts w:ascii="Times New Roman" w:eastAsia="@Arial Unicode MS" w:hAnsi="Times New Roman" w:cs="Times New Roman"/>
          <w:b/>
          <w:bCs/>
          <w:sz w:val="20"/>
          <w:szCs w:val="20"/>
          <w:lang w:eastAsia="ru-RU"/>
        </w:rPr>
        <w:lastRenderedPageBreak/>
        <w:t>1.2. Учебный план основного общего образования</w:t>
      </w:r>
    </w:p>
    <w:p w:rsidR="00B413DE" w:rsidRPr="005E7948" w:rsidRDefault="00B413DE" w:rsidP="00B413DE">
      <w:pPr>
        <w:pStyle w:val="12"/>
        <w:spacing w:line="22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>Учебный план образовательных организаций, реализующих образовательную программу основного общего образования (далее  учебный план), обеспечивает реализацию требований ФГОС, определяет общие рамки отбора учебного материала, формирования перечня результатов образования и организации образовательной деятельности.</w:t>
      </w:r>
    </w:p>
    <w:p w:rsidR="00B413DE" w:rsidRPr="005E7948" w:rsidRDefault="00B413DE" w:rsidP="00B413DE">
      <w:pPr>
        <w:pStyle w:val="12"/>
        <w:spacing w:line="22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>Учебный план:</w:t>
      </w:r>
    </w:p>
    <w:p w:rsidR="00B413DE" w:rsidRPr="005E7948" w:rsidRDefault="00B413DE" w:rsidP="00B413DE">
      <w:pPr>
        <w:pStyle w:val="12"/>
        <w:spacing w:line="226" w:lineRule="auto"/>
        <w:ind w:left="240" w:hanging="240"/>
        <w:jc w:val="both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 xml:space="preserve">—фиксирует максимальный объем учебной нагрузки </w:t>
      </w:r>
      <w:proofErr w:type="gramStart"/>
      <w:r w:rsidRPr="005E7948">
        <w:rPr>
          <w:rFonts w:ascii="Times New Roman" w:hAnsi="Times New Roman" w:cs="Times New Roman"/>
          <w:sz w:val="20"/>
          <w:szCs w:val="20"/>
        </w:rPr>
        <w:t>обучающихся</w:t>
      </w:r>
      <w:proofErr w:type="gramEnd"/>
      <w:r w:rsidRPr="005E7948">
        <w:rPr>
          <w:rFonts w:ascii="Times New Roman" w:hAnsi="Times New Roman" w:cs="Times New Roman"/>
          <w:sz w:val="20"/>
          <w:szCs w:val="20"/>
        </w:rPr>
        <w:t>;</w:t>
      </w:r>
    </w:p>
    <w:p w:rsidR="00B413DE" w:rsidRPr="005E7948" w:rsidRDefault="00B413DE" w:rsidP="00B413DE">
      <w:pPr>
        <w:pStyle w:val="12"/>
        <w:spacing w:line="226" w:lineRule="auto"/>
        <w:ind w:left="240" w:hanging="240"/>
        <w:jc w:val="both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>—определяет (регламентирует) перечень учебных предметов, курсов и время, отводимое на их освоение и организацию;</w:t>
      </w:r>
    </w:p>
    <w:p w:rsidR="00B413DE" w:rsidRPr="005E7948" w:rsidRDefault="00B413DE" w:rsidP="00B413DE">
      <w:pPr>
        <w:pStyle w:val="12"/>
        <w:spacing w:line="226" w:lineRule="auto"/>
        <w:ind w:left="240" w:hanging="240"/>
        <w:jc w:val="both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>—распределяет учебные предметы, курсы, модули по классам и учебным годам.</w:t>
      </w:r>
    </w:p>
    <w:p w:rsidR="00B413DE" w:rsidRPr="005E7948" w:rsidRDefault="00B413DE" w:rsidP="00B413DE">
      <w:pPr>
        <w:pStyle w:val="12"/>
        <w:spacing w:line="22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 xml:space="preserve">   Учебный план обеспечивает преподавание и изучение государственного языка Российской Федерации, а также возможность преподавания и изучения родного языка из числа языков народов РФ, в том числе русского языка как родного языка, государственных языков республик Российской Федерации. В случаях, предусмотренных законодательством Российской Федерации в сфере образования, предоставляет возможность обучения на государственных языках республик Российской Федерации и родном языке из числа языков народов Российской Федерации, возможность их изучения, а также устанавливает количество занятий.</w:t>
      </w:r>
    </w:p>
    <w:p w:rsidR="00B413DE" w:rsidRPr="005E7948" w:rsidRDefault="00B413DE" w:rsidP="00B413DE">
      <w:pPr>
        <w:pStyle w:val="12"/>
        <w:spacing w:line="22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 xml:space="preserve">Вариативность содержания образовательных программ основного общего образования реализуется через возможность </w:t>
      </w:r>
      <w:proofErr w:type="gramStart"/>
      <w:r w:rsidRPr="005E7948">
        <w:rPr>
          <w:rFonts w:ascii="Times New Roman" w:hAnsi="Times New Roman" w:cs="Times New Roman"/>
          <w:sz w:val="20"/>
          <w:szCs w:val="20"/>
        </w:rPr>
        <w:t>формирования программ основного общего образования различного уровня сложности</w:t>
      </w:r>
      <w:proofErr w:type="gramEnd"/>
      <w:r w:rsidRPr="005E7948">
        <w:rPr>
          <w:rFonts w:ascii="Times New Roman" w:hAnsi="Times New Roman" w:cs="Times New Roman"/>
          <w:sz w:val="20"/>
          <w:szCs w:val="20"/>
        </w:rPr>
        <w:t xml:space="preserve"> и направленности с учетом образовательных потребностей и способностей обучающихся, включая одаренных детей и детей с ОВЗ.</w:t>
      </w:r>
    </w:p>
    <w:p w:rsidR="00B413DE" w:rsidRPr="005E7948" w:rsidRDefault="00B413DE" w:rsidP="00B413DE">
      <w:pPr>
        <w:pStyle w:val="12"/>
        <w:spacing w:line="22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 xml:space="preserve">    Учебный план состоит из двух частей: обязательной части и части, формируемой участниками образовательных отношений.</w:t>
      </w:r>
    </w:p>
    <w:p w:rsidR="00B413DE" w:rsidRPr="005E7948" w:rsidRDefault="00B413DE" w:rsidP="00B413DE">
      <w:pPr>
        <w:pStyle w:val="12"/>
        <w:spacing w:line="22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 xml:space="preserve">       Обязательная часть  учебного плана определяет состав учебных предметов обязательных для всех имеющих по данной программе государственную аккредитацию образовательных организаций, реализующих образовательную программу основного общего образования, и учебное время, отводимое на их изучение по классам (годам) обучения.</w:t>
      </w:r>
    </w:p>
    <w:p w:rsidR="00B413DE" w:rsidRPr="005E7948" w:rsidRDefault="00B413DE" w:rsidP="00B413DE">
      <w:pPr>
        <w:pStyle w:val="12"/>
        <w:spacing w:line="226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5E7948">
        <w:rPr>
          <w:rFonts w:ascii="Times New Roman" w:hAnsi="Times New Roman" w:cs="Times New Roman"/>
          <w:sz w:val="20"/>
          <w:szCs w:val="20"/>
        </w:rPr>
        <w:t>Часть  учебного плана, формируемая участниками образовательных отношений, определяет время, отводимое на изучение учебных предметов, учебных курсов, учебных модулей по выбору обучающихся, родителей (законных представителей) несовершеннолетних обучающихся, в том числе предусматривающие углубленное изучение учебных предметов, с целью удовлетворения различных интересов обучающихся, потребностей в физическом развитии и совершенствовании, а также учитывающие этнокультурные интересы, особые образовательные потребности обучающихся с ОВЗ.</w:t>
      </w:r>
      <w:proofErr w:type="gramEnd"/>
    </w:p>
    <w:p w:rsidR="00B413DE" w:rsidRPr="005E7948" w:rsidRDefault="00B413DE" w:rsidP="00B413DE">
      <w:pPr>
        <w:pStyle w:val="12"/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 xml:space="preserve">Время, отводимое на данную часть  учебного плана, может быть использовано </w:t>
      </w:r>
      <w:proofErr w:type="gramStart"/>
      <w:r w:rsidRPr="005E7948">
        <w:rPr>
          <w:rFonts w:ascii="Times New Roman" w:hAnsi="Times New Roman" w:cs="Times New Roman"/>
          <w:sz w:val="20"/>
          <w:szCs w:val="20"/>
        </w:rPr>
        <w:t>на</w:t>
      </w:r>
      <w:proofErr w:type="gramEnd"/>
      <w:r w:rsidRPr="005E7948">
        <w:rPr>
          <w:rFonts w:ascii="Times New Roman" w:hAnsi="Times New Roman" w:cs="Times New Roman"/>
          <w:sz w:val="20"/>
          <w:szCs w:val="20"/>
        </w:rPr>
        <w:t>:</w:t>
      </w:r>
    </w:p>
    <w:p w:rsidR="00B413DE" w:rsidRPr="005E7948" w:rsidRDefault="00B413DE" w:rsidP="00B413DE">
      <w:pPr>
        <w:pStyle w:val="12"/>
        <w:spacing w:line="240" w:lineRule="auto"/>
        <w:ind w:left="240" w:hanging="240"/>
        <w:jc w:val="both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>—увеличение учебных часов, предусмотренных на изучение отдельных учебных предметов обязательной части, в том числе на углубленном уровне;</w:t>
      </w:r>
    </w:p>
    <w:p w:rsidR="00B413DE" w:rsidRPr="005E7948" w:rsidRDefault="00B413DE" w:rsidP="00B413DE">
      <w:pPr>
        <w:pStyle w:val="12"/>
        <w:spacing w:line="240" w:lineRule="auto"/>
        <w:ind w:left="240" w:hanging="240"/>
        <w:jc w:val="both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>—введение специально разработанных учебных курсов, обеспечивающих интересы и потребности участников образовательных отношений, в том числе этнокультурные;</w:t>
      </w:r>
    </w:p>
    <w:p w:rsidR="00B413DE" w:rsidRPr="005E7948" w:rsidRDefault="00B413DE" w:rsidP="00B413DE">
      <w:pPr>
        <w:pStyle w:val="12"/>
        <w:spacing w:line="240" w:lineRule="auto"/>
        <w:ind w:left="240" w:hanging="240"/>
        <w:jc w:val="both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 xml:space="preserve">—другие виды учебной, воспитательной, спортивной и иной деятельности </w:t>
      </w:r>
      <w:proofErr w:type="gramStart"/>
      <w:r w:rsidRPr="005E7948">
        <w:rPr>
          <w:rFonts w:ascii="Times New Roman" w:hAnsi="Times New Roman" w:cs="Times New Roman"/>
          <w:sz w:val="20"/>
          <w:szCs w:val="20"/>
        </w:rPr>
        <w:t>обучающихся</w:t>
      </w:r>
      <w:proofErr w:type="gramEnd"/>
      <w:r w:rsidRPr="005E7948">
        <w:rPr>
          <w:rFonts w:ascii="Times New Roman" w:hAnsi="Times New Roman" w:cs="Times New Roman"/>
          <w:sz w:val="20"/>
          <w:szCs w:val="20"/>
        </w:rPr>
        <w:t>.</w:t>
      </w:r>
    </w:p>
    <w:p w:rsidR="00B413DE" w:rsidRPr="005E7948" w:rsidRDefault="00B413DE" w:rsidP="00B413DE">
      <w:pPr>
        <w:pStyle w:val="12"/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 xml:space="preserve">     </w:t>
      </w:r>
    </w:p>
    <w:p w:rsidR="00B413DE" w:rsidRPr="005E7948" w:rsidRDefault="00B413DE" w:rsidP="00B413DE">
      <w:pPr>
        <w:pStyle w:val="12"/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 xml:space="preserve">Продолжительность учебного года основного общего образования составляет 34-35 недели. </w:t>
      </w:r>
    </w:p>
    <w:p w:rsidR="00B413DE" w:rsidRPr="005E7948" w:rsidRDefault="00B413DE" w:rsidP="00B413DE">
      <w:pPr>
        <w:pStyle w:val="12"/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>Продолжительность каникул в течение учебного года составляет не менее 30 календарных дней, летом — не менее 8 недель.</w:t>
      </w:r>
    </w:p>
    <w:p w:rsidR="00B413DE" w:rsidRPr="005E7948" w:rsidRDefault="00B413DE" w:rsidP="00B413DE">
      <w:pPr>
        <w:pStyle w:val="-"/>
      </w:pPr>
      <w:r w:rsidRPr="005E7948">
        <w:t xml:space="preserve">При реализации  недельного учебного плана количество часов на физическую культуру </w:t>
      </w:r>
      <w:r w:rsidR="005E7948" w:rsidRPr="005E7948">
        <w:t xml:space="preserve">в 5,6 и 9 классах </w:t>
      </w:r>
      <w:r w:rsidRPr="005E7948">
        <w:t>составляет 2</w:t>
      </w:r>
      <w:r w:rsidR="005E7948" w:rsidRPr="005E7948">
        <w:t>часа</w:t>
      </w:r>
      <w:r w:rsidRPr="005E7948">
        <w:t>, третий час должен быть реализован за счет часов внеурочной деятельности и/или за счет посещения учащимися спортивных секций.</w:t>
      </w:r>
    </w:p>
    <w:p w:rsidR="005E7948" w:rsidRPr="005E7948" w:rsidRDefault="005E7948" w:rsidP="005E7948">
      <w:pPr>
        <w:pStyle w:val="12"/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 xml:space="preserve">        Продолжительность урока в основной школе составляет 45 минут. Во время занятий необходим перерыв для гимнастики не менее 2 минут.</w:t>
      </w:r>
    </w:p>
    <w:p w:rsidR="00B413DE" w:rsidRPr="005E7948" w:rsidRDefault="00B413DE" w:rsidP="00B413DE">
      <w:pPr>
        <w:pStyle w:val="-"/>
      </w:pPr>
    </w:p>
    <w:p w:rsidR="00B413DE" w:rsidRPr="005E7948" w:rsidRDefault="00B413DE" w:rsidP="00B413DE">
      <w:pPr>
        <w:spacing w:after="0" w:line="360" w:lineRule="auto"/>
        <w:outlineLvl w:val="1"/>
        <w:rPr>
          <w:rFonts w:ascii="Times New Roman" w:eastAsia="@Arial Unicode MS" w:hAnsi="Times New Roman" w:cs="Times New Roman"/>
          <w:b/>
          <w:bCs/>
          <w:sz w:val="20"/>
          <w:szCs w:val="20"/>
          <w:lang w:eastAsia="ru-RU"/>
        </w:rPr>
      </w:pPr>
    </w:p>
    <w:p w:rsidR="00F936D1" w:rsidRPr="005E7948" w:rsidRDefault="00F936D1" w:rsidP="00F936D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F936D1" w:rsidRPr="005E7948" w:rsidRDefault="00F936D1" w:rsidP="00F936D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F936D1" w:rsidRPr="005E7948" w:rsidRDefault="00F936D1" w:rsidP="00F936D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F936D1" w:rsidRPr="005E7948" w:rsidRDefault="00F936D1" w:rsidP="00F936D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F936D1" w:rsidRPr="005E7948" w:rsidRDefault="00F936D1" w:rsidP="00F936D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F936D1" w:rsidRPr="005E7948" w:rsidRDefault="00F936D1" w:rsidP="00F936D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5F4F62" w:rsidRDefault="005F4F62" w:rsidP="00F936D1">
      <w:pPr>
        <w:pStyle w:val="a4"/>
        <w:ind w:firstLine="709"/>
        <w:jc w:val="center"/>
        <w:rPr>
          <w:rFonts w:eastAsiaTheme="minorHAnsi"/>
          <w:lang w:eastAsia="en-US"/>
        </w:rPr>
      </w:pPr>
    </w:p>
    <w:p w:rsidR="005E7948" w:rsidRDefault="005E7948" w:rsidP="00F936D1">
      <w:pPr>
        <w:pStyle w:val="a4"/>
        <w:ind w:firstLine="709"/>
        <w:jc w:val="center"/>
        <w:rPr>
          <w:rFonts w:eastAsiaTheme="minorHAnsi"/>
          <w:lang w:eastAsia="en-US"/>
        </w:rPr>
      </w:pPr>
    </w:p>
    <w:p w:rsidR="005E7948" w:rsidRPr="005E7948" w:rsidRDefault="005E7948" w:rsidP="00F936D1">
      <w:pPr>
        <w:pStyle w:val="a4"/>
        <w:ind w:firstLine="709"/>
        <w:jc w:val="center"/>
        <w:rPr>
          <w:b/>
          <w:bCs/>
        </w:rPr>
      </w:pPr>
    </w:p>
    <w:p w:rsidR="0079767E" w:rsidRPr="005E7948" w:rsidRDefault="0079767E" w:rsidP="00F936D1">
      <w:pPr>
        <w:pStyle w:val="a4"/>
        <w:ind w:firstLine="709"/>
        <w:jc w:val="center"/>
        <w:rPr>
          <w:b/>
          <w:bCs/>
        </w:rPr>
      </w:pPr>
    </w:p>
    <w:p w:rsidR="0079767E" w:rsidRPr="005E7948" w:rsidRDefault="0079767E" w:rsidP="00F936D1">
      <w:pPr>
        <w:pStyle w:val="a4"/>
        <w:ind w:firstLine="709"/>
        <w:jc w:val="center"/>
        <w:rPr>
          <w:b/>
          <w:bCs/>
        </w:rPr>
      </w:pPr>
    </w:p>
    <w:p w:rsidR="00F936D1" w:rsidRPr="005E7948" w:rsidRDefault="00F936D1" w:rsidP="00F936D1">
      <w:pPr>
        <w:pStyle w:val="a4"/>
        <w:ind w:firstLine="709"/>
        <w:jc w:val="center"/>
        <w:rPr>
          <w:b/>
          <w:bCs/>
        </w:rPr>
      </w:pPr>
      <w:r w:rsidRPr="005E7948">
        <w:rPr>
          <w:b/>
          <w:bCs/>
        </w:rPr>
        <w:lastRenderedPageBreak/>
        <w:t>Недельный учебный план основного общего образования</w:t>
      </w:r>
    </w:p>
    <w:p w:rsidR="00F936D1" w:rsidRPr="005E7948" w:rsidRDefault="00F936D1" w:rsidP="00F936D1">
      <w:pPr>
        <w:pStyle w:val="a4"/>
        <w:ind w:firstLine="709"/>
        <w:jc w:val="center"/>
        <w:rPr>
          <w:b/>
          <w:bCs/>
        </w:rPr>
      </w:pPr>
      <w:r w:rsidRPr="005E7948">
        <w:rPr>
          <w:b/>
          <w:bCs/>
        </w:rPr>
        <w:t>(обучение на родном (нерусском) языке)</w:t>
      </w:r>
    </w:p>
    <w:p w:rsidR="00F936D1" w:rsidRPr="005E7948" w:rsidRDefault="00F936D1" w:rsidP="00F936D1">
      <w:pPr>
        <w:pStyle w:val="a4"/>
        <w:ind w:firstLine="709"/>
        <w:jc w:val="center"/>
        <w:rPr>
          <w:b/>
          <w:bCs/>
        </w:rPr>
      </w:pPr>
    </w:p>
    <w:p w:rsidR="00F936D1" w:rsidRPr="005E7948" w:rsidRDefault="00F936D1" w:rsidP="00F936D1">
      <w:pPr>
        <w:pStyle w:val="a4"/>
        <w:ind w:firstLine="709"/>
        <w:jc w:val="center"/>
        <w:rPr>
          <w:b/>
          <w:bCs/>
        </w:rPr>
      </w:pPr>
    </w:p>
    <w:p w:rsidR="00F936D1" w:rsidRPr="005E7948" w:rsidRDefault="00F936D1" w:rsidP="00F936D1">
      <w:pPr>
        <w:pStyle w:val="a4"/>
        <w:ind w:firstLine="709"/>
        <w:jc w:val="center"/>
      </w:pPr>
    </w:p>
    <w:tbl>
      <w:tblPr>
        <w:tblW w:w="103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7"/>
        <w:gridCol w:w="3182"/>
        <w:gridCol w:w="55"/>
        <w:gridCol w:w="593"/>
        <w:gridCol w:w="62"/>
        <w:gridCol w:w="805"/>
        <w:gridCol w:w="851"/>
        <w:gridCol w:w="630"/>
        <w:gridCol w:w="860"/>
        <w:gridCol w:w="1061"/>
      </w:tblGrid>
      <w:tr w:rsidR="00412348" w:rsidRPr="005E7948" w:rsidTr="0079767E">
        <w:trPr>
          <w:gridAfter w:val="7"/>
          <w:wAfter w:w="4862" w:type="dxa"/>
          <w:trHeight w:val="327"/>
          <w:jc w:val="center"/>
        </w:trPr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2348" w:rsidRPr="005E7948" w:rsidRDefault="0041234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Предметные области</w:t>
            </w:r>
          </w:p>
        </w:tc>
        <w:tc>
          <w:tcPr>
            <w:tcW w:w="32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hideMark/>
          </w:tcPr>
          <w:p w:rsidR="00412348" w:rsidRPr="005E7948" w:rsidRDefault="0041234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Учебные</w:t>
            </w:r>
          </w:p>
          <w:p w:rsidR="00412348" w:rsidRPr="005E7948" w:rsidRDefault="0041234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Предметы</w:t>
            </w:r>
          </w:p>
          <w:p w:rsidR="00412348" w:rsidRPr="005E7948" w:rsidRDefault="00412348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Классы</w:t>
            </w:r>
          </w:p>
        </w:tc>
      </w:tr>
      <w:tr w:rsidR="0079767E" w:rsidRPr="005E7948" w:rsidTr="0079767E">
        <w:trPr>
          <w:trHeight w:val="511"/>
          <w:jc w:val="center"/>
        </w:trPr>
        <w:tc>
          <w:tcPr>
            <w:tcW w:w="2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67E" w:rsidRPr="005E7948" w:rsidRDefault="007976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2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67E" w:rsidRPr="005E7948" w:rsidRDefault="0079767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</w:t>
            </w:r>
          </w:p>
        </w:tc>
        <w:tc>
          <w:tcPr>
            <w:tcW w:w="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VII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VIII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67E" w:rsidRPr="005E7948" w:rsidRDefault="0079767E" w:rsidP="007976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E794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/>
              </w:rPr>
              <w:t>IX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Всего</w:t>
            </w:r>
          </w:p>
        </w:tc>
      </w:tr>
      <w:tr w:rsidR="0079767E" w:rsidRPr="005E7948" w:rsidTr="0079767E">
        <w:trPr>
          <w:trHeight w:val="315"/>
          <w:jc w:val="center"/>
        </w:trPr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Обязательная часть</w:t>
            </w:r>
          </w:p>
        </w:tc>
        <w:tc>
          <w:tcPr>
            <w:tcW w:w="29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9767E" w:rsidRPr="005E7948" w:rsidTr="0079767E">
        <w:trPr>
          <w:trHeight w:val="330"/>
          <w:jc w:val="center"/>
        </w:trPr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Русский язык и литература</w:t>
            </w:r>
          </w:p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Русский язык 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 w:rsidP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2442F7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21</w:t>
            </w:r>
          </w:p>
        </w:tc>
      </w:tr>
      <w:tr w:rsidR="0079767E" w:rsidRPr="005E7948" w:rsidTr="0079767E">
        <w:trPr>
          <w:trHeight w:val="301"/>
          <w:jc w:val="center"/>
        </w:trPr>
        <w:tc>
          <w:tcPr>
            <w:tcW w:w="2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67E" w:rsidRPr="005E7948" w:rsidRDefault="0079767E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Литература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 w:rsidP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2442F7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</w:t>
            </w: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</w:tr>
      <w:tr w:rsidR="0079767E" w:rsidRPr="005E7948" w:rsidTr="0079767E">
        <w:trPr>
          <w:trHeight w:val="315"/>
          <w:jc w:val="center"/>
        </w:trPr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Родной язык и родна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я(</w:t>
            </w:r>
            <w:proofErr w:type="gramEnd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татарская) литература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Родно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й(</w:t>
            </w:r>
            <w:proofErr w:type="gramEnd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татарский) язык 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 w:rsidP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</w:t>
            </w:r>
            <w:r w:rsidR="002442F7"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11</w:t>
            </w:r>
          </w:p>
        </w:tc>
      </w:tr>
      <w:tr w:rsidR="0079767E" w:rsidRPr="005E7948" w:rsidTr="0079767E">
        <w:trPr>
          <w:trHeight w:val="222"/>
          <w:jc w:val="center"/>
        </w:trPr>
        <w:tc>
          <w:tcPr>
            <w:tcW w:w="2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67E" w:rsidRPr="005E7948" w:rsidRDefault="0079767E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Родна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я(</w:t>
            </w:r>
            <w:proofErr w:type="gramEnd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татарская) литература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 w:rsidP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2442F7">
            <w:pPr>
              <w:spacing w:after="0" w:line="288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    </w:t>
            </w: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9</w:t>
            </w:r>
          </w:p>
        </w:tc>
      </w:tr>
      <w:tr w:rsidR="0079767E" w:rsidRPr="005E7948" w:rsidTr="0079767E">
        <w:trPr>
          <w:trHeight w:val="360"/>
          <w:jc w:val="center"/>
        </w:trPr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Иностранные языки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Иностранный язы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к(</w:t>
            </w:r>
            <w:proofErr w:type="gramEnd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английский)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 w:rsidP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</w:t>
            </w:r>
          </w:p>
        </w:tc>
      </w:tr>
      <w:tr w:rsidR="0079767E" w:rsidRPr="005E7948" w:rsidTr="0079767E">
        <w:trPr>
          <w:trHeight w:val="427"/>
          <w:jc w:val="center"/>
        </w:trPr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Математика и информатика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Математика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10</w:t>
            </w:r>
          </w:p>
        </w:tc>
      </w:tr>
      <w:tr w:rsidR="0079767E" w:rsidRPr="005E7948" w:rsidTr="0079767E">
        <w:trPr>
          <w:trHeight w:val="385"/>
          <w:jc w:val="center"/>
        </w:trPr>
        <w:tc>
          <w:tcPr>
            <w:tcW w:w="2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67E" w:rsidRPr="005E7948" w:rsidRDefault="0079767E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Алгебра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 w:rsidP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6</w:t>
            </w:r>
          </w:p>
        </w:tc>
      </w:tr>
      <w:tr w:rsidR="0079767E" w:rsidRPr="005E7948" w:rsidTr="0079767E">
        <w:trPr>
          <w:trHeight w:val="201"/>
          <w:jc w:val="center"/>
        </w:trPr>
        <w:tc>
          <w:tcPr>
            <w:tcW w:w="2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67E" w:rsidRPr="005E7948" w:rsidRDefault="0079767E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Геометрия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 w:rsidP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4</w:t>
            </w:r>
          </w:p>
        </w:tc>
      </w:tr>
      <w:tr w:rsidR="0079767E" w:rsidRPr="005E7948" w:rsidTr="0079767E">
        <w:trPr>
          <w:trHeight w:val="385"/>
          <w:jc w:val="center"/>
        </w:trPr>
        <w:tc>
          <w:tcPr>
            <w:tcW w:w="2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67E" w:rsidRPr="005E7948" w:rsidRDefault="0079767E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Информатика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 w:rsidP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</w:t>
            </w:r>
          </w:p>
        </w:tc>
      </w:tr>
      <w:tr w:rsidR="0079767E" w:rsidRPr="005E7948" w:rsidTr="0079767E">
        <w:trPr>
          <w:trHeight w:val="402"/>
          <w:jc w:val="center"/>
        </w:trPr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Общественно-научные предметы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88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История России. Всеобщая история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 w:rsidP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8</w:t>
            </w:r>
          </w:p>
        </w:tc>
      </w:tr>
      <w:tr w:rsidR="0079767E" w:rsidRPr="005E7948" w:rsidTr="0079767E">
        <w:trPr>
          <w:trHeight w:val="234"/>
          <w:jc w:val="center"/>
        </w:trPr>
        <w:tc>
          <w:tcPr>
            <w:tcW w:w="2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67E" w:rsidRPr="005E7948" w:rsidRDefault="0079767E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Обществознание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 w:rsidP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</w:t>
            </w:r>
          </w:p>
        </w:tc>
      </w:tr>
      <w:tr w:rsidR="0079767E" w:rsidRPr="005E7948" w:rsidTr="0079767E">
        <w:trPr>
          <w:trHeight w:val="318"/>
          <w:jc w:val="center"/>
        </w:trPr>
        <w:tc>
          <w:tcPr>
            <w:tcW w:w="2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67E" w:rsidRPr="005E7948" w:rsidRDefault="0079767E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География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 w:rsidP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DE605D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9</w:t>
            </w:r>
          </w:p>
        </w:tc>
      </w:tr>
      <w:tr w:rsidR="0079767E" w:rsidRPr="005E7948" w:rsidTr="0079767E">
        <w:trPr>
          <w:trHeight w:val="181"/>
          <w:jc w:val="center"/>
        </w:trPr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Естественно-научные</w:t>
            </w:r>
            <w:proofErr w:type="gramEnd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предметы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Физика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 w:rsidP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DE605D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7</w:t>
            </w:r>
          </w:p>
        </w:tc>
      </w:tr>
      <w:tr w:rsidR="0079767E" w:rsidRPr="005E7948" w:rsidTr="0079767E">
        <w:trPr>
          <w:trHeight w:val="215"/>
          <w:jc w:val="center"/>
        </w:trPr>
        <w:tc>
          <w:tcPr>
            <w:tcW w:w="2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67E" w:rsidRPr="005E7948" w:rsidRDefault="0079767E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Химия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F05937" w:rsidP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DE605D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</w:tr>
      <w:tr w:rsidR="0079767E" w:rsidRPr="005E7948" w:rsidTr="0079767E">
        <w:trPr>
          <w:trHeight w:val="251"/>
          <w:jc w:val="center"/>
        </w:trPr>
        <w:tc>
          <w:tcPr>
            <w:tcW w:w="2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67E" w:rsidRPr="005E7948" w:rsidRDefault="0079767E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Биология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F05937" w:rsidP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DE605D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7</w:t>
            </w:r>
          </w:p>
        </w:tc>
      </w:tr>
      <w:tr w:rsidR="0079767E" w:rsidRPr="005E7948" w:rsidTr="0079767E">
        <w:trPr>
          <w:trHeight w:val="251"/>
          <w:jc w:val="center"/>
        </w:trPr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Искусство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Музыка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 w:rsidP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</w:tr>
      <w:tr w:rsidR="0079767E" w:rsidRPr="005E7948" w:rsidTr="0079767E">
        <w:trPr>
          <w:trHeight w:val="215"/>
          <w:jc w:val="center"/>
        </w:trPr>
        <w:tc>
          <w:tcPr>
            <w:tcW w:w="2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67E" w:rsidRPr="005E7948" w:rsidRDefault="0079767E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</w:tr>
      <w:tr w:rsidR="0079767E" w:rsidRPr="005E7948" w:rsidTr="0079767E">
        <w:trPr>
          <w:trHeight w:val="301"/>
          <w:jc w:val="center"/>
        </w:trPr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Технология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Технология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 w:rsidP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7</w:t>
            </w:r>
          </w:p>
        </w:tc>
      </w:tr>
      <w:tr w:rsidR="0079767E" w:rsidRPr="005E7948" w:rsidTr="0079767E">
        <w:trPr>
          <w:trHeight w:val="413"/>
          <w:jc w:val="center"/>
        </w:trPr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Физическая культура и Основы безопасности жизнедеятельности</w:t>
            </w: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F05937" w:rsidP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DE605D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</w:tr>
      <w:tr w:rsidR="0079767E" w:rsidRPr="005E7948" w:rsidTr="0079767E">
        <w:trPr>
          <w:trHeight w:val="385"/>
          <w:jc w:val="center"/>
        </w:trPr>
        <w:tc>
          <w:tcPr>
            <w:tcW w:w="22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767E" w:rsidRPr="005E7948" w:rsidRDefault="0079767E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Физическая культура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F05937" w:rsidP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</w:p>
        </w:tc>
      </w:tr>
      <w:tr w:rsidR="00DE148F" w:rsidRPr="005E7948" w:rsidTr="00B413DE">
        <w:trPr>
          <w:trHeight w:val="255"/>
          <w:jc w:val="center"/>
        </w:trPr>
        <w:tc>
          <w:tcPr>
            <w:tcW w:w="54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E148F" w:rsidRPr="005E7948" w:rsidRDefault="00DE148F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Итого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E148F" w:rsidRPr="005E7948" w:rsidRDefault="00DE148F" w:rsidP="00DE148F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29  </w:t>
            </w:r>
          </w:p>
        </w:tc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DE148F" w:rsidRPr="005E7948" w:rsidRDefault="00DE148F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33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DE148F" w:rsidRPr="005E7948" w:rsidRDefault="00DE148F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33</w:t>
            </w:r>
          </w:p>
        </w:tc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DE148F" w:rsidRPr="005E7948" w:rsidRDefault="00DE148F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34</w:t>
            </w:r>
          </w:p>
        </w:tc>
        <w:tc>
          <w:tcPr>
            <w:tcW w:w="8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DE148F" w:rsidRPr="005E7948" w:rsidRDefault="00DE148F" w:rsidP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35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  <w:hideMark/>
          </w:tcPr>
          <w:p w:rsidR="00DE148F" w:rsidRPr="005E7948" w:rsidRDefault="00DE148F" w:rsidP="00412348">
            <w:pPr>
              <w:spacing w:after="0" w:line="288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167</w:t>
            </w:r>
          </w:p>
        </w:tc>
      </w:tr>
      <w:tr w:rsidR="00DE148F" w:rsidRPr="005E7948" w:rsidTr="00B413DE">
        <w:trPr>
          <w:trHeight w:val="282"/>
          <w:jc w:val="center"/>
        </w:trPr>
        <w:tc>
          <w:tcPr>
            <w:tcW w:w="542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148F" w:rsidRPr="005E7948" w:rsidRDefault="00DE148F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148F" w:rsidRPr="005E7948" w:rsidRDefault="00DE148F" w:rsidP="00DE148F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(+3)</w:t>
            </w:r>
          </w:p>
        </w:tc>
        <w:tc>
          <w:tcPr>
            <w:tcW w:w="8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148F" w:rsidRPr="005E7948" w:rsidRDefault="00DE148F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148F" w:rsidRPr="005E7948" w:rsidRDefault="00DE148F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148F" w:rsidRPr="005E7948" w:rsidRDefault="00DE148F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148F" w:rsidRPr="005E7948" w:rsidRDefault="00DE148F" w:rsidP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0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148F" w:rsidRPr="005E7948" w:rsidRDefault="00DE148F" w:rsidP="00412348">
            <w:pPr>
              <w:spacing w:after="0" w:line="288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79767E" w:rsidRPr="005E7948" w:rsidTr="0079767E">
        <w:trPr>
          <w:trHeight w:val="301"/>
          <w:jc w:val="center"/>
        </w:trPr>
        <w:tc>
          <w:tcPr>
            <w:tcW w:w="5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67E" w:rsidRPr="005E7948" w:rsidRDefault="0079767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F05937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0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9767E" w:rsidRPr="005E7948" w:rsidRDefault="00F05937" w:rsidP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767E" w:rsidRPr="005E7948" w:rsidRDefault="00F05937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5</w:t>
            </w:r>
          </w:p>
          <w:p w:rsidR="00F05937" w:rsidRPr="005E7948" w:rsidRDefault="00F05937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F05937" w:rsidRPr="005E7948" w:rsidTr="005D0D4B">
        <w:trPr>
          <w:trHeight w:val="301"/>
          <w:jc w:val="center"/>
        </w:trPr>
        <w:tc>
          <w:tcPr>
            <w:tcW w:w="5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937" w:rsidRPr="005E7948" w:rsidRDefault="00F05937" w:rsidP="00B413D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Родно</w:t>
            </w:r>
            <w:proofErr w:type="gramStart"/>
            <w:r w:rsidRPr="005E794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й(</w:t>
            </w:r>
            <w:proofErr w:type="gramEnd"/>
            <w:r w:rsidRPr="005E794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татарский) язык 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F05937" w:rsidRPr="005E7948" w:rsidRDefault="00F05937" w:rsidP="00B413D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  <w:lang w:val="en-US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  <w:lang w:val="en-US"/>
              </w:rP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 w:rsidP="00B413D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 w:rsidP="00B413D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 w:rsidP="00B413D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 w:rsidP="00B413D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DE148F" w:rsidP="00B413D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</w:tr>
      <w:tr w:rsidR="00F05937" w:rsidRPr="005E7948" w:rsidTr="005D0D4B">
        <w:trPr>
          <w:trHeight w:val="301"/>
          <w:jc w:val="center"/>
        </w:trPr>
        <w:tc>
          <w:tcPr>
            <w:tcW w:w="5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E4B" w:rsidRPr="005E7948" w:rsidRDefault="009A5E4B" w:rsidP="00B413D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Физическая культур</w:t>
            </w:r>
            <w:r w:rsidR="003B55CF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а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F05937" w:rsidRPr="005E7948" w:rsidRDefault="00291BAB" w:rsidP="00B413D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 w:rsidP="00B413D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 w:rsidP="00B413D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 w:rsidP="00B413D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 w:rsidP="00B413D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 w:rsidP="00B413D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F05937" w:rsidRPr="005E7948" w:rsidTr="005D0D4B">
        <w:trPr>
          <w:trHeight w:val="301"/>
          <w:jc w:val="center"/>
        </w:trPr>
        <w:tc>
          <w:tcPr>
            <w:tcW w:w="5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937" w:rsidRPr="005E7948" w:rsidRDefault="00F05937" w:rsidP="00B413D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ОДНРК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bottom"/>
          </w:tcPr>
          <w:p w:rsidR="00F05937" w:rsidRPr="005E7948" w:rsidRDefault="00F05937" w:rsidP="00B413D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 w:rsidP="00B413D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 w:rsidP="00B413D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 w:rsidP="00B413D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 w:rsidP="00B413D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 w:rsidP="00B413D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E605D" w:rsidRPr="005E7948" w:rsidTr="0079767E">
        <w:trPr>
          <w:trHeight w:val="301"/>
          <w:jc w:val="center"/>
        </w:trPr>
        <w:tc>
          <w:tcPr>
            <w:tcW w:w="5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605D" w:rsidRPr="005E7948" w:rsidRDefault="00DE605D" w:rsidP="00B413DE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Физическая культура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605D" w:rsidRPr="005E7948" w:rsidRDefault="00DE605D" w:rsidP="00B413D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605D" w:rsidRPr="005E7948" w:rsidRDefault="00DE605D" w:rsidP="00B413D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605D" w:rsidRPr="005E7948" w:rsidRDefault="00DE605D" w:rsidP="00B413D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605D" w:rsidRPr="005E7948" w:rsidRDefault="00DE605D" w:rsidP="00B413D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605D" w:rsidRPr="005E7948" w:rsidRDefault="00DE605D" w:rsidP="00B413D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E605D" w:rsidRPr="005E7948" w:rsidRDefault="00DE148F" w:rsidP="00B413D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</w:tr>
      <w:tr w:rsidR="00F05937" w:rsidRPr="005E7948" w:rsidTr="0079767E">
        <w:trPr>
          <w:trHeight w:val="301"/>
          <w:jc w:val="center"/>
        </w:trPr>
        <w:tc>
          <w:tcPr>
            <w:tcW w:w="5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937" w:rsidRPr="005E7948" w:rsidRDefault="00F05937" w:rsidP="00F05937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Максимально допустимая недельная нагрузка при 6 дневной неделе</w:t>
            </w: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32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35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36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 w:rsidP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36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DE148F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172</w:t>
            </w:r>
          </w:p>
        </w:tc>
      </w:tr>
      <w:tr w:rsidR="00F05937" w:rsidRPr="005E7948" w:rsidTr="00F05937">
        <w:trPr>
          <w:trHeight w:val="301"/>
          <w:jc w:val="center"/>
        </w:trPr>
        <w:tc>
          <w:tcPr>
            <w:tcW w:w="5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937" w:rsidRPr="005E7948" w:rsidRDefault="00F05937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 w:rsidP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</w:tr>
      <w:tr w:rsidR="00F05937" w:rsidRPr="005E7948" w:rsidTr="00F05937">
        <w:trPr>
          <w:trHeight w:val="301"/>
          <w:jc w:val="center"/>
        </w:trPr>
        <w:tc>
          <w:tcPr>
            <w:tcW w:w="5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937" w:rsidRPr="005E7948" w:rsidRDefault="00F05937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 w:rsidP="0079767E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</w:tr>
      <w:tr w:rsidR="00F05937" w:rsidRPr="005E7948" w:rsidTr="0079767E">
        <w:trPr>
          <w:trHeight w:val="301"/>
          <w:jc w:val="center"/>
        </w:trPr>
        <w:tc>
          <w:tcPr>
            <w:tcW w:w="5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5937" w:rsidRPr="005E7948" w:rsidRDefault="00F05937">
            <w:pPr>
              <w:spacing w:after="0" w:line="288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</w:p>
        </w:tc>
        <w:tc>
          <w:tcPr>
            <w:tcW w:w="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5937" w:rsidRPr="005E7948" w:rsidRDefault="00F05937">
            <w:pPr>
              <w:spacing w:after="0"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</w:p>
        </w:tc>
      </w:tr>
    </w:tbl>
    <w:p w:rsidR="00F936D1" w:rsidRDefault="00F936D1" w:rsidP="00AE0421">
      <w:pPr>
        <w:pStyle w:val="a7"/>
        <w:spacing w:after="0"/>
        <w:rPr>
          <w:rStyle w:val="Zag11"/>
          <w:rFonts w:ascii="Times New Roman" w:eastAsia="@Arial Unicode MS" w:hAnsi="Times New Roman" w:cs="Times New Roman"/>
          <w:kern w:val="0"/>
          <w:sz w:val="20"/>
          <w:szCs w:val="20"/>
          <w:lang w:eastAsia="en-US"/>
        </w:rPr>
      </w:pPr>
    </w:p>
    <w:p w:rsidR="005E7948" w:rsidRPr="005E7948" w:rsidRDefault="005E7948" w:rsidP="00AE0421">
      <w:pPr>
        <w:pStyle w:val="a7"/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:rsidR="00F936D1" w:rsidRPr="005E7948" w:rsidRDefault="00F936D1" w:rsidP="00F936D1">
      <w:pPr>
        <w:pStyle w:val="a7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F936D1" w:rsidRPr="005E7948" w:rsidRDefault="00F936D1" w:rsidP="00F936D1">
      <w:pPr>
        <w:pStyle w:val="a7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F936D1" w:rsidRPr="005E7948" w:rsidRDefault="00F936D1" w:rsidP="00F936D1">
      <w:pPr>
        <w:pStyle w:val="a7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E7948">
        <w:rPr>
          <w:rFonts w:ascii="Times New Roman" w:hAnsi="Times New Roman" w:cs="Times New Roman"/>
          <w:b/>
          <w:bCs/>
          <w:sz w:val="20"/>
          <w:szCs w:val="20"/>
        </w:rPr>
        <w:lastRenderedPageBreak/>
        <w:t>РЕЖИМ РАБОТЫ</w:t>
      </w:r>
    </w:p>
    <w:p w:rsidR="00F936D1" w:rsidRPr="005E7948" w:rsidRDefault="00F936D1" w:rsidP="00F936D1">
      <w:pPr>
        <w:pStyle w:val="a7"/>
        <w:tabs>
          <w:tab w:val="left" w:pos="6090"/>
        </w:tabs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5E7948">
        <w:rPr>
          <w:rFonts w:ascii="Times New Roman" w:hAnsi="Times New Roman" w:cs="Times New Roman"/>
          <w:b/>
          <w:bCs/>
          <w:sz w:val="20"/>
          <w:szCs w:val="20"/>
        </w:rPr>
        <w:tab/>
      </w:r>
    </w:p>
    <w:p w:rsidR="00F936D1" w:rsidRPr="005E7948" w:rsidRDefault="00F936D1" w:rsidP="00F936D1">
      <w:pPr>
        <w:pStyle w:val="a7"/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E7948">
        <w:rPr>
          <w:rFonts w:ascii="Times New Roman" w:hAnsi="Times New Roman" w:cs="Times New Roman"/>
          <w:b/>
          <w:bCs/>
          <w:sz w:val="20"/>
          <w:szCs w:val="20"/>
        </w:rPr>
        <w:t>МБОУ "</w:t>
      </w:r>
      <w:proofErr w:type="spellStart"/>
      <w:r w:rsidRPr="005E7948">
        <w:rPr>
          <w:rFonts w:ascii="Times New Roman" w:hAnsi="Times New Roman" w:cs="Times New Roman"/>
          <w:b/>
          <w:bCs/>
          <w:sz w:val="20"/>
          <w:szCs w:val="20"/>
        </w:rPr>
        <w:t>Акбуринская</w:t>
      </w:r>
      <w:proofErr w:type="spellEnd"/>
      <w:r w:rsidRPr="005E7948">
        <w:rPr>
          <w:rFonts w:ascii="Times New Roman" w:hAnsi="Times New Roman" w:cs="Times New Roman"/>
          <w:b/>
          <w:bCs/>
          <w:sz w:val="20"/>
          <w:szCs w:val="20"/>
        </w:rPr>
        <w:t xml:space="preserve"> основная  общеобразовательная школа </w:t>
      </w:r>
      <w:proofErr w:type="spellStart"/>
      <w:r w:rsidRPr="005E7948">
        <w:rPr>
          <w:rFonts w:ascii="Times New Roman" w:hAnsi="Times New Roman" w:cs="Times New Roman"/>
          <w:b/>
          <w:bCs/>
          <w:sz w:val="20"/>
          <w:szCs w:val="20"/>
        </w:rPr>
        <w:t>Новошешминского</w:t>
      </w:r>
      <w:proofErr w:type="spellEnd"/>
      <w:r w:rsidRPr="005E7948">
        <w:rPr>
          <w:rFonts w:ascii="Times New Roman" w:hAnsi="Times New Roman" w:cs="Times New Roman"/>
          <w:b/>
          <w:bCs/>
          <w:sz w:val="20"/>
          <w:szCs w:val="20"/>
        </w:rPr>
        <w:t xml:space="preserve"> муниципального района Республики Татарстан" </w:t>
      </w:r>
    </w:p>
    <w:p w:rsidR="00F936D1" w:rsidRPr="005E7948" w:rsidRDefault="00F936D1" w:rsidP="00F936D1">
      <w:pPr>
        <w:pStyle w:val="a7"/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095"/>
        <w:gridCol w:w="6191"/>
      </w:tblGrid>
      <w:tr w:rsidR="00F936D1" w:rsidRPr="005E7948" w:rsidTr="00F936D1">
        <w:tc>
          <w:tcPr>
            <w:tcW w:w="9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D1" w:rsidRPr="005E7948" w:rsidRDefault="00F936D1">
            <w:pPr>
              <w:pStyle w:val="af1"/>
              <w:spacing w:after="283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1. Количест</w:t>
            </w:r>
            <w:r w:rsidR="005F4F62"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во классов – комплектов: всего 6</w:t>
            </w:r>
          </w:p>
        </w:tc>
      </w:tr>
      <w:tr w:rsidR="00F936D1" w:rsidRPr="005E7948" w:rsidTr="00F936D1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6D1" w:rsidRPr="005E7948" w:rsidRDefault="00F936D1">
            <w:pPr>
              <w:pStyle w:val="af1"/>
              <w:spacing w:after="283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I ступень</w:t>
            </w:r>
          </w:p>
        </w:tc>
        <w:tc>
          <w:tcPr>
            <w:tcW w:w="6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6D1" w:rsidRPr="005E7948" w:rsidRDefault="00F936D1">
            <w:pPr>
              <w:pStyle w:val="af1"/>
              <w:spacing w:after="283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II ступень</w:t>
            </w:r>
          </w:p>
        </w:tc>
      </w:tr>
      <w:tr w:rsidR="00F936D1" w:rsidRPr="005E7948" w:rsidTr="00F936D1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6D1" w:rsidRPr="005E7948" w:rsidRDefault="00F936D1">
            <w:pPr>
              <w:pStyle w:val="af1"/>
              <w:spacing w:after="283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2 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кл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 - 1</w:t>
            </w:r>
          </w:p>
        </w:tc>
        <w:tc>
          <w:tcPr>
            <w:tcW w:w="6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6D1" w:rsidRPr="005E7948" w:rsidRDefault="00F936D1">
            <w:pPr>
              <w:pStyle w:val="af1"/>
              <w:spacing w:after="283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5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кл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.- 1</w:t>
            </w:r>
          </w:p>
        </w:tc>
      </w:tr>
      <w:tr w:rsidR="00F936D1" w:rsidRPr="005E7948" w:rsidTr="00F936D1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6D1" w:rsidRPr="005E7948" w:rsidRDefault="00F936D1">
            <w:pPr>
              <w:pStyle w:val="af1"/>
              <w:spacing w:after="283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3 и 4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кл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  - 1</w:t>
            </w:r>
          </w:p>
        </w:tc>
        <w:tc>
          <w:tcPr>
            <w:tcW w:w="6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6D1" w:rsidRPr="005E7948" w:rsidRDefault="00F936D1">
            <w:pPr>
              <w:pStyle w:val="af1"/>
              <w:spacing w:after="283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6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кл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.- 1</w:t>
            </w:r>
          </w:p>
        </w:tc>
      </w:tr>
      <w:tr w:rsidR="00F936D1" w:rsidRPr="005E7948" w:rsidTr="00F936D1">
        <w:trPr>
          <w:trHeight w:val="422"/>
        </w:trPr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6D1" w:rsidRPr="005E7948" w:rsidRDefault="00F936D1">
            <w:pPr>
              <w:pStyle w:val="af1"/>
              <w:spacing w:after="283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6D1" w:rsidRPr="005E7948" w:rsidRDefault="00F936D1">
            <w:pPr>
              <w:pStyle w:val="af1"/>
              <w:spacing w:after="283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7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кл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.- 1</w:t>
            </w:r>
          </w:p>
        </w:tc>
      </w:tr>
      <w:tr w:rsidR="00F936D1" w:rsidRPr="005E7948" w:rsidTr="00F936D1">
        <w:trPr>
          <w:trHeight w:val="787"/>
        </w:trPr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6D1" w:rsidRPr="005E7948" w:rsidRDefault="00F936D1">
            <w:pPr>
              <w:pStyle w:val="af1"/>
              <w:spacing w:after="283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  <w:p w:rsidR="00F936D1" w:rsidRPr="005E7948" w:rsidRDefault="00F936D1">
            <w:pPr>
              <w:pStyle w:val="af1"/>
              <w:spacing w:after="283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6D1" w:rsidRPr="005E7948" w:rsidRDefault="00F936D1">
            <w:pPr>
              <w:pStyle w:val="af1"/>
              <w:spacing w:after="283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8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кл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.- 1</w:t>
            </w:r>
          </w:p>
        </w:tc>
      </w:tr>
      <w:tr w:rsidR="00F936D1" w:rsidRPr="005E7948" w:rsidTr="00F936D1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36D1" w:rsidRPr="005E7948" w:rsidRDefault="00F936D1">
            <w:pPr>
              <w:pStyle w:val="af1"/>
              <w:spacing w:after="283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6D1" w:rsidRPr="005E7948" w:rsidRDefault="00AE0421">
            <w:pPr>
              <w:pStyle w:val="af1"/>
              <w:spacing w:after="283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9 кл-1</w:t>
            </w:r>
          </w:p>
        </w:tc>
      </w:tr>
      <w:tr w:rsidR="00F936D1" w:rsidRPr="005E7948" w:rsidTr="00F936D1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6D1" w:rsidRPr="005E7948" w:rsidRDefault="00F936D1">
            <w:pPr>
              <w:pStyle w:val="af1"/>
              <w:spacing w:after="283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Всего 2.</w:t>
            </w:r>
          </w:p>
        </w:tc>
        <w:tc>
          <w:tcPr>
            <w:tcW w:w="6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36D1" w:rsidRPr="005E7948" w:rsidRDefault="00AE0421">
            <w:pPr>
              <w:pStyle w:val="af1"/>
              <w:spacing w:after="283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Всего 5</w:t>
            </w:r>
            <w:r w:rsidR="00F936D1"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.</w:t>
            </w:r>
          </w:p>
        </w:tc>
      </w:tr>
    </w:tbl>
    <w:p w:rsidR="00F936D1" w:rsidRPr="005E7948" w:rsidRDefault="00F936D1" w:rsidP="00F936D1">
      <w:pPr>
        <w:pStyle w:val="a7"/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F936D1" w:rsidRPr="005E7948" w:rsidRDefault="00F936D1" w:rsidP="00F936D1">
      <w:pPr>
        <w:pStyle w:val="a7"/>
        <w:spacing w:after="0"/>
        <w:ind w:left="284"/>
        <w:jc w:val="both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>В режиме 6 – дневно</w:t>
      </w:r>
      <w:r w:rsidR="00AE0421" w:rsidRPr="005E7948">
        <w:rPr>
          <w:rFonts w:ascii="Times New Roman" w:hAnsi="Times New Roman" w:cs="Times New Roman"/>
          <w:sz w:val="20"/>
          <w:szCs w:val="20"/>
        </w:rPr>
        <w:t xml:space="preserve">й недели обучаются (классы) -2-9 </w:t>
      </w:r>
      <w:r w:rsidRPr="005E7948">
        <w:rPr>
          <w:rFonts w:ascii="Times New Roman" w:hAnsi="Times New Roman" w:cs="Times New Roman"/>
          <w:sz w:val="20"/>
          <w:szCs w:val="20"/>
        </w:rPr>
        <w:t xml:space="preserve"> классы.</w:t>
      </w:r>
    </w:p>
    <w:p w:rsidR="00F936D1" w:rsidRPr="005E7948" w:rsidRDefault="00F936D1" w:rsidP="00F936D1">
      <w:pPr>
        <w:pStyle w:val="a7"/>
        <w:spacing w:after="0"/>
        <w:ind w:left="284"/>
        <w:jc w:val="both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 xml:space="preserve">Сменность: 1 смена (классы) с 1 по </w:t>
      </w:r>
      <w:r w:rsidR="00AE0421" w:rsidRPr="005E7948">
        <w:rPr>
          <w:rFonts w:ascii="Times New Roman" w:hAnsi="Times New Roman" w:cs="Times New Roman"/>
          <w:sz w:val="20"/>
          <w:szCs w:val="20"/>
        </w:rPr>
        <w:t>9</w:t>
      </w:r>
      <w:r w:rsidRPr="005E7948">
        <w:rPr>
          <w:rFonts w:ascii="Times New Roman" w:hAnsi="Times New Roman" w:cs="Times New Roman"/>
          <w:sz w:val="20"/>
          <w:szCs w:val="20"/>
        </w:rPr>
        <w:t>;</w:t>
      </w:r>
    </w:p>
    <w:p w:rsidR="00F936D1" w:rsidRPr="005E7948" w:rsidRDefault="00F936D1" w:rsidP="00F936D1">
      <w:pPr>
        <w:pStyle w:val="a7"/>
        <w:spacing w:after="0"/>
        <w:ind w:left="284"/>
        <w:jc w:val="both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>2 смена (классы) – не имеется</w:t>
      </w:r>
    </w:p>
    <w:p w:rsidR="00F936D1" w:rsidRPr="005E7948" w:rsidRDefault="00F936D1" w:rsidP="00F936D1">
      <w:pPr>
        <w:pStyle w:val="a7"/>
        <w:spacing w:after="0"/>
        <w:ind w:left="284"/>
        <w:jc w:val="both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>Начало учебных занятий- 8.00</w:t>
      </w:r>
    </w:p>
    <w:p w:rsidR="00AE0421" w:rsidRPr="005E7948" w:rsidRDefault="00F936D1" w:rsidP="00F936D1">
      <w:pPr>
        <w:pStyle w:val="a7"/>
        <w:spacing w:after="0"/>
        <w:ind w:left="284"/>
        <w:jc w:val="both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>Продолжительность уроков</w:t>
      </w:r>
    </w:p>
    <w:p w:rsidR="00F936D1" w:rsidRPr="005E7948" w:rsidRDefault="005F4F62" w:rsidP="00F936D1">
      <w:pPr>
        <w:pStyle w:val="a7"/>
        <w:spacing w:after="0"/>
        <w:ind w:left="284"/>
        <w:jc w:val="both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>2-8</w:t>
      </w:r>
      <w:r w:rsidR="00F936D1" w:rsidRPr="005E7948">
        <w:rPr>
          <w:rFonts w:ascii="Times New Roman" w:hAnsi="Times New Roman" w:cs="Times New Roman"/>
          <w:sz w:val="20"/>
          <w:szCs w:val="20"/>
        </w:rPr>
        <w:t xml:space="preserve"> классы - 45 мин</w:t>
      </w:r>
      <w:proofErr w:type="gramStart"/>
      <w:r w:rsidR="00F936D1" w:rsidRPr="005E7948">
        <w:rPr>
          <w:rFonts w:ascii="Times New Roman" w:hAnsi="Times New Roman" w:cs="Times New Roman"/>
          <w:sz w:val="20"/>
          <w:szCs w:val="20"/>
        </w:rPr>
        <w:t xml:space="preserve"> .</w:t>
      </w:r>
      <w:proofErr w:type="gramEnd"/>
    </w:p>
    <w:p w:rsidR="00AE0421" w:rsidRPr="005E7948" w:rsidRDefault="00AE0421" w:rsidP="00F936D1">
      <w:pPr>
        <w:pStyle w:val="a7"/>
        <w:spacing w:after="0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p w:rsidR="00F936D1" w:rsidRPr="005E7948" w:rsidRDefault="00F936D1" w:rsidP="00F936D1">
      <w:pPr>
        <w:pStyle w:val="a7"/>
        <w:spacing w:after="0"/>
        <w:ind w:left="284"/>
        <w:jc w:val="both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>Расписание звонков:</w:t>
      </w:r>
    </w:p>
    <w:p w:rsidR="00F936D1" w:rsidRPr="005E7948" w:rsidRDefault="00F936D1" w:rsidP="00F936D1">
      <w:pPr>
        <w:pStyle w:val="a7"/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28"/>
        <w:gridCol w:w="1800"/>
        <w:gridCol w:w="1608"/>
      </w:tblGrid>
      <w:tr w:rsidR="00F936D1" w:rsidRPr="005E7948" w:rsidTr="00F936D1"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6D1" w:rsidRPr="005E7948" w:rsidRDefault="00F936D1">
            <w:pPr>
              <w:pStyle w:val="a7"/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D1" w:rsidRPr="005E7948" w:rsidRDefault="00F936D1">
            <w:pPr>
              <w:pStyle w:val="a7"/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Начало урока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D1" w:rsidRPr="005E7948" w:rsidRDefault="00F936D1">
            <w:pPr>
              <w:pStyle w:val="a7"/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Конец урока</w:t>
            </w:r>
          </w:p>
        </w:tc>
      </w:tr>
      <w:tr w:rsidR="00F936D1" w:rsidRPr="005E7948" w:rsidTr="00F936D1"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D1" w:rsidRPr="005E7948" w:rsidRDefault="00F936D1">
            <w:pPr>
              <w:pStyle w:val="a7"/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 урок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D1" w:rsidRPr="005E7948" w:rsidRDefault="00F936D1">
            <w:pPr>
              <w:pStyle w:val="a7"/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en-US"/>
              </w:rPr>
              <w:t>8.00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D1" w:rsidRPr="005E7948" w:rsidRDefault="00F936D1">
            <w:pPr>
              <w:pStyle w:val="a7"/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en-US"/>
              </w:rPr>
              <w:t>8.45</w:t>
            </w:r>
          </w:p>
        </w:tc>
      </w:tr>
      <w:tr w:rsidR="00F936D1" w:rsidRPr="005E7948" w:rsidTr="00F936D1"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D1" w:rsidRPr="005E7948" w:rsidRDefault="00F936D1">
            <w:pPr>
              <w:pStyle w:val="a7"/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 урок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D1" w:rsidRPr="005E7948" w:rsidRDefault="00F936D1">
            <w:pPr>
              <w:pStyle w:val="a7"/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en-US"/>
              </w:rPr>
              <w:t>8.55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D1" w:rsidRPr="005E7948" w:rsidRDefault="00F936D1">
            <w:pPr>
              <w:pStyle w:val="a7"/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en-US"/>
              </w:rPr>
              <w:t>9.40</w:t>
            </w:r>
          </w:p>
        </w:tc>
      </w:tr>
      <w:tr w:rsidR="00F936D1" w:rsidRPr="005E7948" w:rsidTr="00F936D1"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D1" w:rsidRPr="005E7948" w:rsidRDefault="00F936D1">
            <w:pPr>
              <w:pStyle w:val="a7"/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3 урок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D1" w:rsidRPr="005E7948" w:rsidRDefault="00F936D1">
            <w:pPr>
              <w:pStyle w:val="a7"/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en-US"/>
              </w:rPr>
              <w:t>10.00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D1" w:rsidRPr="005E7948" w:rsidRDefault="00F936D1">
            <w:pPr>
              <w:pStyle w:val="a7"/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en-US"/>
              </w:rPr>
              <w:t>10.45</w:t>
            </w:r>
          </w:p>
        </w:tc>
      </w:tr>
      <w:tr w:rsidR="00F936D1" w:rsidRPr="005E7948" w:rsidTr="00F936D1"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D1" w:rsidRPr="005E7948" w:rsidRDefault="00F936D1">
            <w:pPr>
              <w:pStyle w:val="a7"/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4 урок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D1" w:rsidRPr="005E7948" w:rsidRDefault="00F936D1">
            <w:pPr>
              <w:pStyle w:val="a7"/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en-US"/>
              </w:rPr>
              <w:t>11.05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D1" w:rsidRPr="005E7948" w:rsidRDefault="00F936D1">
            <w:pPr>
              <w:pStyle w:val="a7"/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en-US"/>
              </w:rPr>
              <w:t>11.50</w:t>
            </w:r>
          </w:p>
        </w:tc>
      </w:tr>
      <w:tr w:rsidR="00F936D1" w:rsidRPr="005E7948" w:rsidTr="00F936D1"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D1" w:rsidRPr="005E7948" w:rsidRDefault="00F936D1">
            <w:pPr>
              <w:pStyle w:val="a7"/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5 урок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D1" w:rsidRPr="005E7948" w:rsidRDefault="00F936D1">
            <w:pPr>
              <w:pStyle w:val="a7"/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en-US"/>
              </w:rPr>
              <w:t>12.00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D1" w:rsidRPr="005E7948" w:rsidRDefault="00F936D1">
            <w:pPr>
              <w:pStyle w:val="a7"/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en-US"/>
              </w:rPr>
              <w:t>12.45</w:t>
            </w:r>
          </w:p>
        </w:tc>
      </w:tr>
      <w:tr w:rsidR="00F936D1" w:rsidRPr="005E7948" w:rsidTr="00F936D1"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D1" w:rsidRPr="005E7948" w:rsidRDefault="00F936D1">
            <w:pPr>
              <w:pStyle w:val="a7"/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6 урок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D1" w:rsidRPr="005E7948" w:rsidRDefault="00F936D1">
            <w:pPr>
              <w:pStyle w:val="a7"/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en-US"/>
              </w:rPr>
              <w:t>12.55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6D1" w:rsidRPr="005E7948" w:rsidRDefault="00F936D1">
            <w:pPr>
              <w:pStyle w:val="a7"/>
              <w:spacing w:after="0"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vertAlign w:val="superscript"/>
                <w:lang w:eastAsia="en-US"/>
              </w:rPr>
              <w:t>13.40</w:t>
            </w:r>
          </w:p>
        </w:tc>
      </w:tr>
    </w:tbl>
    <w:p w:rsidR="00F936D1" w:rsidRPr="005E7948" w:rsidRDefault="00F936D1" w:rsidP="00F936D1">
      <w:pPr>
        <w:pStyle w:val="a7"/>
        <w:spacing w:after="0"/>
        <w:ind w:left="284"/>
        <w:jc w:val="both"/>
        <w:rPr>
          <w:rFonts w:ascii="Times New Roman" w:hAnsi="Times New Roman" w:cs="Times New Roman"/>
          <w:sz w:val="20"/>
          <w:szCs w:val="20"/>
        </w:rPr>
      </w:pPr>
    </w:p>
    <w:p w:rsidR="00F936D1" w:rsidRPr="005E7948" w:rsidRDefault="00F936D1" w:rsidP="00F936D1">
      <w:pPr>
        <w:pStyle w:val="a7"/>
        <w:spacing w:after="0"/>
        <w:ind w:left="284"/>
        <w:jc w:val="both"/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>Наличие динамической паузы: после 2 и 3 уроков по 15 минут.</w:t>
      </w:r>
    </w:p>
    <w:p w:rsidR="00F936D1" w:rsidRPr="005E7948" w:rsidRDefault="00F936D1" w:rsidP="00BE6A71">
      <w:pPr>
        <w:pStyle w:val="a7"/>
        <w:spacing w:after="0"/>
        <w:ind w:left="284"/>
        <w:jc w:val="both"/>
        <w:rPr>
          <w:rFonts w:ascii="Times New Roman" w:hAnsi="Times New Roman" w:cs="Times New Roman"/>
          <w:sz w:val="20"/>
          <w:szCs w:val="20"/>
        </w:rPr>
        <w:sectPr w:rsidR="00F936D1" w:rsidRPr="005E7948" w:rsidSect="005E7948">
          <w:pgSz w:w="11906" w:h="16838"/>
          <w:pgMar w:top="1134" w:right="1134" w:bottom="1134" w:left="1134" w:header="709" w:footer="709" w:gutter="0"/>
          <w:cols w:space="720"/>
        </w:sectPr>
      </w:pPr>
      <w:proofErr w:type="gramStart"/>
      <w:r w:rsidRPr="005E7948">
        <w:rPr>
          <w:rFonts w:ascii="Times New Roman" w:hAnsi="Times New Roman" w:cs="Times New Roman"/>
          <w:sz w:val="20"/>
          <w:szCs w:val="20"/>
        </w:rPr>
        <w:t>Факультативы, кружки, секции и т.д. (начало занятий – с 16</w:t>
      </w:r>
      <w:r w:rsidRPr="005E7948">
        <w:rPr>
          <w:rFonts w:ascii="Times New Roman" w:hAnsi="Times New Roman" w:cs="Times New Roman"/>
          <w:sz w:val="20"/>
          <w:szCs w:val="20"/>
          <w:vertAlign w:val="superscript"/>
        </w:rPr>
        <w:t>00</w:t>
      </w:r>
      <w:proofErr w:type="gramEnd"/>
    </w:p>
    <w:p w:rsidR="00F936D1" w:rsidRPr="005E7948" w:rsidRDefault="00F936D1" w:rsidP="00F936D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F936D1" w:rsidRPr="005E7948" w:rsidRDefault="00F936D1" w:rsidP="00F936D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E7948">
        <w:rPr>
          <w:rFonts w:ascii="Times New Roman" w:hAnsi="Times New Roman" w:cs="Times New Roman"/>
          <w:b/>
          <w:bCs/>
          <w:sz w:val="20"/>
          <w:szCs w:val="20"/>
        </w:rPr>
        <w:t>СПИСОК УЧЕБНИКОВ, ИСПОЛЬЗУЕМЫХ В ОБРАЗОВАТЕЛЬНОМ ПРОЦЕССЕ</w:t>
      </w:r>
    </w:p>
    <w:p w:rsidR="00F936D1" w:rsidRPr="005E7948" w:rsidRDefault="00F936D1" w:rsidP="00F936D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E7948">
        <w:rPr>
          <w:rFonts w:ascii="Times New Roman" w:hAnsi="Times New Roman" w:cs="Times New Roman"/>
          <w:b/>
          <w:bCs/>
          <w:sz w:val="20"/>
          <w:szCs w:val="20"/>
        </w:rPr>
        <w:t xml:space="preserve">В </w:t>
      </w:r>
      <w:r w:rsidR="005F4F62" w:rsidRPr="005E7948">
        <w:rPr>
          <w:rFonts w:ascii="Times New Roman" w:hAnsi="Times New Roman" w:cs="Times New Roman"/>
          <w:b/>
          <w:bCs/>
          <w:sz w:val="20"/>
          <w:szCs w:val="20"/>
        </w:rPr>
        <w:t>АКБУРИНСКОЙ ООШ ( 202</w:t>
      </w:r>
      <w:r w:rsidR="00AE0421" w:rsidRPr="005E7948">
        <w:rPr>
          <w:rFonts w:ascii="Times New Roman" w:hAnsi="Times New Roman" w:cs="Times New Roman"/>
          <w:b/>
          <w:bCs/>
          <w:sz w:val="20"/>
          <w:szCs w:val="20"/>
        </w:rPr>
        <w:t>2-2023</w:t>
      </w:r>
      <w:r w:rsidRPr="005E7948">
        <w:rPr>
          <w:rFonts w:ascii="Times New Roman" w:hAnsi="Times New Roman" w:cs="Times New Roman"/>
          <w:b/>
          <w:bCs/>
          <w:sz w:val="20"/>
          <w:szCs w:val="20"/>
        </w:rPr>
        <w:t>уч</w:t>
      </w:r>
      <w:proofErr w:type="gramStart"/>
      <w:r w:rsidRPr="005E7948">
        <w:rPr>
          <w:rFonts w:ascii="Times New Roman" w:hAnsi="Times New Roman" w:cs="Times New Roman"/>
          <w:b/>
          <w:bCs/>
          <w:sz w:val="20"/>
          <w:szCs w:val="20"/>
        </w:rPr>
        <w:t>.г</w:t>
      </w:r>
      <w:proofErr w:type="gramEnd"/>
      <w:r w:rsidRPr="005E7948">
        <w:rPr>
          <w:rFonts w:ascii="Times New Roman" w:hAnsi="Times New Roman" w:cs="Times New Roman"/>
          <w:b/>
          <w:bCs/>
          <w:sz w:val="20"/>
          <w:szCs w:val="20"/>
        </w:rPr>
        <w:t>од)</w:t>
      </w:r>
    </w:p>
    <w:tbl>
      <w:tblPr>
        <w:tblpPr w:leftFromText="180" w:rightFromText="180" w:bottomFromText="200" w:vertAnchor="text" w:tblpX="-419" w:tblpY="1"/>
        <w:tblOverlap w:val="never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992"/>
        <w:gridCol w:w="5245"/>
        <w:gridCol w:w="1842"/>
      </w:tblGrid>
      <w:tr w:rsidR="002B554E" w:rsidRPr="005E7948" w:rsidTr="002B554E"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/>
                <w:sz w:val="20"/>
                <w:szCs w:val="20"/>
              </w:rPr>
              <w:t>Предметы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/>
                <w:sz w:val="20"/>
                <w:szCs w:val="20"/>
              </w:rPr>
              <w:t>Класс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/>
                <w:sz w:val="20"/>
                <w:szCs w:val="20"/>
              </w:rPr>
              <w:t>Учебники</w:t>
            </w:r>
          </w:p>
        </w:tc>
      </w:tr>
      <w:tr w:rsidR="002B554E" w:rsidRPr="005E7948" w:rsidTr="002B554E">
        <w:trPr>
          <w:trHeight w:val="785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/>
                <w:sz w:val="20"/>
                <w:szCs w:val="20"/>
              </w:rPr>
              <w:t>автор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/>
                <w:sz w:val="20"/>
                <w:szCs w:val="20"/>
              </w:rPr>
              <w:t>название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В.П.Канакина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В.Г.Горецкий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Москва Просвещение, «Школа Россия», 2020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Азбука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В.Г.Горецкий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В.А.Кирюшкин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, «Школа Россия», 2020 (в двух частях)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Азбука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Л.Ф.Климанова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В.Г.Горецкий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М.В.Голованова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Л.А.Виноградская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М.В.Бойкина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, Москва Просвещение, 2020, (Школа Россия) в двух частях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Литературное чтение 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Мияссарова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И.Х., изд.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Магариф-Вакыт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», 2011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Татарский язык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Родная речь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Вагизов С.Г., Валитова Р.Г., Галлямова  М.Ш. изд. “Тат.книж.изд-во.”, 2017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Родная речь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Родное литературное чтение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Сафиуллина Г.М.,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Гарифуллина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М.Я.,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Мухаметзянова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А.Г.,Хасанова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Ф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,Ф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изд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.-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во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Магариф-Вакыт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», 2011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Татарская литература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М.И.Моро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М.А.Бантова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Г.В.Бельтюкова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proofErr w:type="spellStart"/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др</w:t>
            </w:r>
            <w:proofErr w:type="spellEnd"/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 изд.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М: «Просвещение», 2016 (Школа России)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 Математика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Искусство  (Музыка и 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Школяр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Л.В.Музыка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М. «Мнемозина»2013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Неменская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Л.А.ИЗО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М. «Просвещение», 2013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Музыкальный букварь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Роговцева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Н.И.,Богданова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Н.А.,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Фрейтаг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И.П.Технология</w:t>
            </w:r>
            <w:proofErr w:type="spellEnd"/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М: «Просвещение», 2013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</w:tr>
      <w:tr w:rsidR="002B554E" w:rsidRPr="005E7948" w:rsidTr="002B554E">
        <w:trPr>
          <w:trHeight w:val="653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А.А.Плешаков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, изд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.-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во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М: «Просвещение», 2016 (Школа России)  в двух частях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В.И.Лях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Мой друг-физкультура изд.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Магариф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В.П.Канакина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В.Г.Горецкий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, Москва Просвещение, «Школа Россия», 2019  в двух частях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Л.Ф.Климанова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В.Г.Горецкий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М.В.Голованова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Л.А.Виноградская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М.В.Бойкина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Москва Просвещение, </w:t>
            </w:r>
            <w:r w:rsidRPr="005E794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2019, (Школа Россия) в двух частях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Литературное чтение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Родной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Мияссарова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И.Х,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Файзрахманова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К.Ф.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изд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.-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во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Магариф-Вакыт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», 2012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Татарский язык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Родное литературное чтение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Сафиуллина Г.М,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Гарифуллина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М.Я.  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изд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.-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во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Магариф-Вакыт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», 2012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Татарская литература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Быкова Н.И., Дули Д., М: «Просвещение» 2015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Спортлайт</w:t>
            </w:r>
            <w:proofErr w:type="spellEnd"/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М.И.Моро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М.А.Бантова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,Г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.В.Бельтюкова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 др. изд.-во М:«Просвещение», 2017 (Школа России) в двух частях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      Математика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Искусство  (Музыка и 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Школяр Л.В. Музыка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изд-во М. «Мнемозина»2012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Шпикалова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Т.Я.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изд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.-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во «Просвещение», 2014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Кадыйрова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Л.Х. изд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.-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во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Тат.книгоизд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-во», 2017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Уроки музыки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Роговцева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Н.И., Богданова Н.А.,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Фрейтаг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И.П.Технология</w:t>
            </w:r>
            <w:proofErr w:type="spellEnd"/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изд-во  М: «Просвещение», 2013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А.А.Плешаков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,  изд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.-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во «Просвещение», 2017 (Школа России) в двух частях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В.И.Лях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Мой друг-физкультура изд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.-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во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Магариф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В.П.Канакина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В.Г.Горецкий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, Москва Просвещение, «Школа Россия», 2017  в двух частях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Л.Ф.Климанова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В.Г.Горецкий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М.В.Голованова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Л.А.Виноградская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М.В.Бойкина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, Москва Просвещение, 2017, (Школа Россия) в двух частях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Мияссарова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И.Х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Файзрахманова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К.Х.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изд.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Магариф-Вакыт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», 2013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Татарский язык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Родное литературное чтение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Сафиуллина Г.М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Хасанова Х.Х,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Мухамметзянова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А.Г.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изд.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Магариф-Вакыт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», 2013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Татарская литература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Д.Дули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изд-во М: «Просвещение», 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Спортлайт</w:t>
            </w:r>
            <w:proofErr w:type="spellEnd"/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М.И.Моро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М.А.Бантова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Г.В.Бельтюкова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 др. изд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.-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во М:«Просвещение», 2018 (Школа России) в двух частях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Искусство  (Музыка и 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Школяр Л.В. Музыка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изд-во М. «Мнемозина»2013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Кузин В.С.,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Э.И.Кубышкина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М: «Дрофа» 2013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Кадыйрова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Л.Х.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Уроки музыки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Технология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Роговцева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Н.И., Богданова Н.А.,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Фрейтаг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И.П.Технология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М: «Просвещение», 2013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А.А.Плешаков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изд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.-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во: М. «Просвещение», 2018  Школа Россия, в двух частях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В.И.Лях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Мой друг-физкультура изд.: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Магариф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В.П.Канакина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В.Г.Горецкий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, Москва Просвещение, «Школа Россия», 2014  в двух частях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Л.Ф.Климанова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В.Г.Горецкий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М.В.Голованова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Л.А.Виноградская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М.В.Бойкина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, Москва Просвещение, 2014, (Школа Россия) в двух частях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Литературное чтение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Мияссарова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И.Х.,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К.Ф.Файзрахманова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 изд.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К: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Магариф-Вакыт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», 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Татарский язык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Родное литературное чтение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Сафиуллина Г.М. , Хасанова Х.Х,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Мухамметзянова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А.Г.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изд. К: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Магариф-Вакыт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», 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Татарская литература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Быкова Н.И., Дули Д.,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М: «Просвещение» 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Спотлайт</w:t>
            </w:r>
            <w:proofErr w:type="spellEnd"/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М.И.Моро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М.А.Бантова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Г.В.Бельтюкова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 др. изд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.-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во М:«Просвещение», 2019 (Школа России) в двух частях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ОРКСЭ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А.Н.Сахаров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К.А.Кочегаров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Основы духовно-нравственной культуры народов России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М: «Русское слово» 2012;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М.Т.Студеникин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Основы духовно-нравственной культуры народов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России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.О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сновы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светской этики. М: «Русское слово», 2012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ОРКСЭ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Искусство  (Музыка и 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Шпикалова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Т.Я., 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Искусство  (Музыка и 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Роговцева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Н.И., Богданова Н.А.,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Фрейтаг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И.П.Технология</w:t>
            </w:r>
            <w:proofErr w:type="spellEnd"/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М: «Просвещение», 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А.А.Плешаков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изд.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М: «Просвещение», 2019 Школа Россия, в двух частях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Окружающий мир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В.И.Лях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Мой друг-физкультура изд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.-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во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Магариф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М.Т.Баранов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,Т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.А.Ладыженская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Л.А.Тростенцова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из-во М:«Просвещение», 2015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В.Я.Коровина</w:t>
            </w:r>
            <w:proofErr w:type="spellEnd"/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из-во М: «Просвещение», 2015, Ч.1,Ч .2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Русская литература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Ч.М.Харисов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Н.В.Максимов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Р.Р.Сайфутдинов</w:t>
            </w:r>
            <w:proofErr w:type="spellEnd"/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из-во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Магариф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», 2015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Татарский язык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Родная литература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Ф.А.Ганиева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Л.Г.Сабирова</w:t>
            </w:r>
            <w:proofErr w:type="spellEnd"/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из-во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н.изд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-во», 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Татарская литература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Ваулина Ю.Е., Дули Д. изд-во М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:«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Просвещение», 2015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Спотлайт</w:t>
            </w:r>
            <w:proofErr w:type="spellEnd"/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Н.Я.Виленкин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 др.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изд-во М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:М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немозина, 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История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А.А.Вигасин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изд-во М: «Просвещение» 2012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История древних веков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История Татарстана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Ф.Ш.Хузин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В.И.Пискарев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, К.: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етское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изд-во, 2015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В.В.Пасечник</w:t>
            </w:r>
            <w:proofErr w:type="spellEnd"/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изд-во М: «Дрофа», 2015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Природоведение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Баринова И.И.,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А.А.Плешаков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География изд-во М: «Дрофа» 2015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Искусство  (Музыка и 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Т.И.Науменко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В.В.Алеев</w:t>
            </w:r>
            <w:proofErr w:type="spellEnd"/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изд-во М: «Дрофа», 2014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Искусство. Музыка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Уроки музыки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А.Т.Тищенко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В.Д.Симоненко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изд-во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Вентана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-Граф» 2015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Р.А.Абзалов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 Физическая культура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изд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.в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Магариф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М.Т.Баранов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,Т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.А.Ладыженская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Л.А.Тростенцова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из-во М:«Просвещение», 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В.Я.Коровина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В.П.Полухина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изд. М: «Просвещение», 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Юсупов Ф.Ю., Харисов Ч.М. изд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.-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во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Магариф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», 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Татарский язык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Родная литература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Ф.А.Ганиева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Гарифуллина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М.Д. изд-во.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 изд-во» 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Татарская литература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Ю.Е.В</w:t>
            </w: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улина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В.Эванс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,О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.Е.Подоляко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Д.Дули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М: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изд-</w:t>
            </w:r>
            <w:r w:rsidRPr="005E794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воМ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:  «Просвещение»,  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Спотлайт</w:t>
            </w:r>
            <w:proofErr w:type="spellEnd"/>
          </w:p>
        </w:tc>
      </w:tr>
      <w:tr w:rsidR="002B554E" w:rsidRPr="005E7948" w:rsidTr="002B554E">
        <w:trPr>
          <w:trHeight w:hRule="exact" w:val="1428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Математика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Г.В.Дорофеев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И.Ф.Шарыгин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 изд., М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:П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росвещение, 2016;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Н.Я.Виленкин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  изд., М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:М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немозина, 2008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История средних веков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Е.В.Агибалова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Г.М.Донской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  изд.- 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М: «Просвещение» 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История средних веков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История России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А.А.Данилов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, изд.- во М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:«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Просвещение» 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История России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История Татарстана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Ф.Ш.Хузин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В.И.Пискарев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, К.: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Тат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етское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изд-во, 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История Татарстана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Л.Н.Боголюбов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Л.Ф.Иванова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изд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.-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во М: «Просвещение», 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Т.П.Герасимова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Н.П.Неклюкова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,  изд-во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М: «Дрофа» 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В.В.Пасечник</w:t>
            </w:r>
            <w:proofErr w:type="spellEnd"/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 изд-во М: «Дрофа» 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</w:tr>
      <w:tr w:rsidR="002B554E" w:rsidRPr="005E7948" w:rsidTr="002B554E">
        <w:trPr>
          <w:trHeight w:hRule="exact" w:val="818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Искусство  (Музыка и 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Т.И.Науменко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В.В.Алеев</w:t>
            </w:r>
            <w:proofErr w:type="spellEnd"/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изд-во М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:«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Дрофа», 2014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Искусство. Музыка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Уроки музыки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В.Д.Симоненко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Н.В.Синица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изд-во М: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Вентана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-Граф» 2016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Р.А.Абзалов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 Физическая культура изд-во.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Магариф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М.Т.Баранов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,Т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.А.Ладыженская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Л.А.Тростенцова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из-во М:«Просвещение», 2017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В.Я.Коровина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В.П.Журавлев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И.В.Коровин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 изд-во 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М: «Просвещение» 2017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Н.В.Максимов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Г.А.Набиуллина</w:t>
            </w:r>
            <w:proofErr w:type="spellEnd"/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изд-во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Магариф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» 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Татарский язык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Родная литература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Д.М.Абдуллина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Л.К.Хисматова</w:t>
            </w:r>
            <w:proofErr w:type="spellEnd"/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изд-во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Магариф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» 2014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Татарская литература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Ю.Е.Ваулина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Дж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ули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В.Эванс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О.Подоляко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 изд-во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М: « Просвещение», 2017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«Английский в фокусе»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Ю.Н.Макарычев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Н.Т.Миндюк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К.И.Нешков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С.Б.Суворов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:и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зд.- во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Провещение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», 2017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Геометрия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Л.С.Атанасян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В.Ф.Бутузов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С.Б.Кадомцев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изд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.-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во М:«Просвещение», 2017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Информатика и ИКТ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И.Г.Семакин, Л.А.Залогова,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С.В.Русаков, Л.В.Шестаков  “БИНОМ Лаборатория знаний “, 2017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История </w:t>
            </w: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Новейшая (1500-1800)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А.Я.Юдовская, П.А.Баранов, Л.М.Ванюшекина,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изд. М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:«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Просвещение», 2017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История России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История Татарстана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И.А.Гилязов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В.И.Пискарев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 изд.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Магариф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», 2017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История Татарстана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История России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Н.М.Арсентьев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,А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.А.Данилов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И.В.Курукин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А.Я.Токарева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изд. М:«Просвещение», 2017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История России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Л.Н.Боголюбов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,Л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.Ф.Иванова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изд.-во М: «Просвещение», 2017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В.А.Коринская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И.В.Душина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В.А.Щенев</w:t>
            </w:r>
            <w:proofErr w:type="spellEnd"/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изд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.-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во М: «Дрофа», 2017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Физика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А.В.Перышкин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изд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.-</w:t>
            </w:r>
            <w:proofErr w:type="spellStart"/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воМ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: «Просвещение», 2017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Физика 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В.В.Латюшин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В.А.Шапкин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изд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.-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во М: «Дрофа», 2017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Искусство  (Музыка и 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Р.Т.Сайфуллин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из-во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Магариф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В.С.Кузин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Уроки музыки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Н.В.Синица</w:t>
            </w:r>
            <w:proofErr w:type="spellEnd"/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изд-во М: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Вентана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-Граф» 2017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Р.А.Абзалов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 Физическая культура 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Магариф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М.Т.Баранов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,Т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.А.Ладыженская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Л.А.Тростенцова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из-во М:«Просвещение», 2018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В.Я.Коровина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В.П.Журавлев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И.В.Коровин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 изд-во 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М: «Просвещение» 2018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Родной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М.З.Закиев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Н.В.Максимов</w:t>
            </w:r>
            <w:proofErr w:type="spellEnd"/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изд-во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Магариф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» 2015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Татарский язык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Родная литература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Ф.</w:t>
            </w: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Ә.Ганиева, Ч.Р.Рамазанова, Казан Тат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.к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ит.нәшр., 2015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Татарская литература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Английский язык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Ю.Е.Ваулина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Дж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.Д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ули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В.Эванс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О.Подоляко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 изд-во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М: « Просвещение», 2018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«Английский в фокусе»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Ю.Н.Макарычев, Н.Т.Миндюк, К.И.Нешков, С.Б.Суворов,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изд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.-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во М: « Просвещение», 201</w:t>
            </w: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Л.</w:t>
            </w: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</w:t>
            </w: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Атанасян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В.Ф.Бутузов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С.Б.Кадомцев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, изд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.-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во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М: « Просвещение», 201</w:t>
            </w: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Геометрия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Информатика и ИКТ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И.Г.Семакин, Л.А.Залогова,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С.В.Русаков, Л.В.Шестаков  “БИНОМ Лаборатория знаний “, 2009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Информатика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История Новейшая (1800-1900)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А.Я.Юдовская, П.А.Баранов, Л.М.Ванюшекина, М:Просвещения, 2018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История Новейшая (1800-1900)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История России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А.А.Данилов, Н.М.Арсентьев, И.В.Курукин 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М: </w:t>
            </w: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«Просвещение»</w:t>
            </w: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История России</w:t>
            </w:r>
          </w:p>
        </w:tc>
      </w:tr>
      <w:tr w:rsidR="002B554E" w:rsidRPr="005E7948" w:rsidTr="002B554E">
        <w:trPr>
          <w:trHeight w:val="816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История Татарстана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В.И.Пискарев, И.А.Гилязев</w:t>
            </w: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изд.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Магариф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», </w:t>
            </w: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История Татарстана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Л.Н.Боголюбов, Н.И.Городеөкая, Л.Ф.Иванова и др. Казан таткитнәшр., 2018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Д.В.Колесов, Р.Д.Маш, И.Н.Беляев, Казан тат.кит.нәшр., 2018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</w:tr>
      <w:tr w:rsidR="002B554E" w:rsidRPr="005E7948" w:rsidTr="002B554E">
        <w:trPr>
          <w:trHeight w:val="1126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Физика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А.В.Перышкин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, изд.</w:t>
            </w: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.Т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ат.кит.нәшр.</w:t>
            </w: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201</w:t>
            </w: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Физика 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Г.Е.Рудзитис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Ф.Г.Фельдман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изд.  М: </w:t>
            </w: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Просвещение</w:t>
            </w: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», 20</w:t>
            </w: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Д.В.Колесов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,Р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.Д.Маш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изд.  </w:t>
            </w:r>
          </w:p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изд.к.Тат.кит.нәшр. 2018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Искусство  (Музыка и 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В.С.Кузин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И.А.Сасова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из-во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Вентана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-Граф» 2010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Технология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Н.В.Виноградова, Д.В.Смирнов, Л.В.Сидоренко и др.М:Вентана-Граф, 2019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ОБЖ</w:t>
            </w:r>
          </w:p>
        </w:tc>
      </w:tr>
      <w:tr w:rsidR="002B554E" w:rsidRPr="005E7948" w:rsidTr="002B554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554E" w:rsidRPr="005E7948" w:rsidRDefault="002B554E" w:rsidP="002B55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Р.А.Абзалов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 Физическая культура изд-во. «</w:t>
            </w:r>
            <w:proofErr w:type="spell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Магариф</w:t>
            </w:r>
            <w:proofErr w:type="spell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554E" w:rsidRPr="005E7948" w:rsidRDefault="002B554E" w:rsidP="002B554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</w:tr>
    </w:tbl>
    <w:p w:rsidR="00F936D1" w:rsidRPr="005E7948" w:rsidRDefault="00F936D1" w:rsidP="00F936D1">
      <w:pPr>
        <w:rPr>
          <w:rFonts w:ascii="Times New Roman" w:hAnsi="Times New Roman" w:cs="Times New Roman"/>
          <w:b/>
          <w:sz w:val="20"/>
          <w:szCs w:val="20"/>
        </w:rPr>
      </w:pPr>
    </w:p>
    <w:p w:rsidR="00F936D1" w:rsidRPr="005E7948" w:rsidRDefault="00F936D1" w:rsidP="00F936D1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E7948">
        <w:rPr>
          <w:rFonts w:ascii="Times New Roman" w:hAnsi="Times New Roman" w:cs="Times New Roman"/>
          <w:b/>
          <w:sz w:val="20"/>
          <w:szCs w:val="20"/>
        </w:rPr>
        <w:t>Проведения  промежуточной аттестации</w:t>
      </w:r>
    </w:p>
    <w:p w:rsidR="00F936D1" w:rsidRPr="005E7948" w:rsidRDefault="00F936D1" w:rsidP="00F936D1">
      <w:pPr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>Промежуточная аттестация п</w:t>
      </w:r>
      <w:r w:rsidR="009E1B9A" w:rsidRPr="005E7948">
        <w:rPr>
          <w:rFonts w:ascii="Times New Roman" w:hAnsi="Times New Roman" w:cs="Times New Roman"/>
          <w:sz w:val="20"/>
          <w:szCs w:val="20"/>
        </w:rPr>
        <w:t>роводится с 5 мая по 27 мая 202</w:t>
      </w:r>
      <w:r w:rsidR="00AE0421" w:rsidRPr="005E7948">
        <w:rPr>
          <w:rFonts w:ascii="Times New Roman" w:hAnsi="Times New Roman" w:cs="Times New Roman"/>
          <w:sz w:val="20"/>
          <w:szCs w:val="20"/>
        </w:rPr>
        <w:t>3</w:t>
      </w:r>
      <w:r w:rsidRPr="005E7948">
        <w:rPr>
          <w:rFonts w:ascii="Times New Roman" w:hAnsi="Times New Roman" w:cs="Times New Roman"/>
          <w:sz w:val="20"/>
          <w:szCs w:val="20"/>
        </w:rPr>
        <w:t xml:space="preserve"> года без прекращения образовательного процесса согласно приложению № 1.Формы промежуточной аттестации учащихся МБОУ «</w:t>
      </w:r>
      <w:proofErr w:type="spellStart"/>
      <w:r w:rsidRPr="005E7948">
        <w:rPr>
          <w:rFonts w:ascii="Times New Roman" w:hAnsi="Times New Roman" w:cs="Times New Roman"/>
          <w:sz w:val="20"/>
          <w:szCs w:val="20"/>
        </w:rPr>
        <w:t>Акбуринская</w:t>
      </w:r>
      <w:proofErr w:type="spellEnd"/>
      <w:r w:rsidRPr="005E7948">
        <w:rPr>
          <w:rFonts w:ascii="Times New Roman" w:hAnsi="Times New Roman" w:cs="Times New Roman"/>
          <w:sz w:val="20"/>
          <w:szCs w:val="20"/>
        </w:rPr>
        <w:t xml:space="preserve"> основная общеобразовательная школа </w:t>
      </w:r>
      <w:proofErr w:type="spellStart"/>
      <w:r w:rsidRPr="005E7948">
        <w:rPr>
          <w:rFonts w:ascii="Times New Roman" w:hAnsi="Times New Roman" w:cs="Times New Roman"/>
          <w:sz w:val="20"/>
          <w:szCs w:val="20"/>
        </w:rPr>
        <w:t>Новошешминского</w:t>
      </w:r>
      <w:proofErr w:type="spellEnd"/>
      <w:r w:rsidRPr="005E7948">
        <w:rPr>
          <w:rFonts w:ascii="Times New Roman" w:hAnsi="Times New Roman" w:cs="Times New Roman"/>
          <w:sz w:val="20"/>
          <w:szCs w:val="20"/>
        </w:rPr>
        <w:t xml:space="preserve"> муниципального ра</w:t>
      </w:r>
      <w:r w:rsidR="00023602" w:rsidRPr="005E7948">
        <w:rPr>
          <w:rFonts w:ascii="Times New Roman" w:hAnsi="Times New Roman" w:cs="Times New Roman"/>
          <w:sz w:val="20"/>
          <w:szCs w:val="20"/>
        </w:rPr>
        <w:t>йона РТ» по итогам 2021/2022</w:t>
      </w:r>
      <w:r w:rsidRPr="005E7948">
        <w:rPr>
          <w:rFonts w:ascii="Times New Roman" w:hAnsi="Times New Roman" w:cs="Times New Roman"/>
          <w:sz w:val="20"/>
          <w:szCs w:val="20"/>
        </w:rPr>
        <w:t xml:space="preserve">учебного года определены в соответствии с п.22 </w:t>
      </w:r>
      <w:proofErr w:type="spellStart"/>
      <w:proofErr w:type="gramStart"/>
      <w:r w:rsidRPr="005E7948">
        <w:rPr>
          <w:rFonts w:ascii="Times New Roman" w:hAnsi="Times New Roman" w:cs="Times New Roman"/>
          <w:sz w:val="20"/>
          <w:szCs w:val="20"/>
        </w:rPr>
        <w:t>ст</w:t>
      </w:r>
      <w:proofErr w:type="spellEnd"/>
      <w:proofErr w:type="gramEnd"/>
      <w:r w:rsidRPr="005E7948">
        <w:rPr>
          <w:rFonts w:ascii="Times New Roman" w:hAnsi="Times New Roman" w:cs="Times New Roman"/>
          <w:sz w:val="20"/>
          <w:szCs w:val="20"/>
        </w:rPr>
        <w:t xml:space="preserve"> 2 Федерального закона «Об образовании в Российской Федерации» № 273-ФЗ от 29.12.2012 г и на основании Положения о промежуточной  аттестации </w:t>
      </w:r>
    </w:p>
    <w:p w:rsidR="00F936D1" w:rsidRPr="005E7948" w:rsidRDefault="00F936D1" w:rsidP="00F936D1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E7948">
        <w:rPr>
          <w:rFonts w:ascii="Times New Roman" w:hAnsi="Times New Roman" w:cs="Times New Roman"/>
          <w:b/>
          <w:sz w:val="20"/>
          <w:szCs w:val="20"/>
        </w:rPr>
        <w:t>Начальное общее образование</w:t>
      </w:r>
    </w:p>
    <w:tbl>
      <w:tblPr>
        <w:tblW w:w="9023" w:type="dxa"/>
        <w:jc w:val="center"/>
        <w:tblCellSpacing w:w="0" w:type="dxa"/>
        <w:tblInd w:w="-246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56"/>
        <w:gridCol w:w="3655"/>
        <w:gridCol w:w="1271"/>
        <w:gridCol w:w="911"/>
        <w:gridCol w:w="1130"/>
      </w:tblGrid>
      <w:tr w:rsidR="00AE0421" w:rsidRPr="005E7948" w:rsidTr="00AE0421">
        <w:trPr>
          <w:gridAfter w:val="3"/>
          <w:wAfter w:w="3312" w:type="dxa"/>
          <w:trHeight w:val="531"/>
          <w:tblCellSpacing w:w="0" w:type="dxa"/>
          <w:jc w:val="center"/>
        </w:trPr>
        <w:tc>
          <w:tcPr>
            <w:tcW w:w="20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left="-379" w:firstLine="379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Предметные области</w:t>
            </w:r>
          </w:p>
        </w:tc>
        <w:tc>
          <w:tcPr>
            <w:tcW w:w="36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12" w:space="0" w:color="000000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Учебные </w:t>
            </w:r>
          </w:p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предметы</w:t>
            </w:r>
          </w:p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 Классы </w:t>
            </w:r>
          </w:p>
        </w:tc>
      </w:tr>
      <w:tr w:rsidR="00AE0421" w:rsidRPr="005E7948" w:rsidTr="00AE0421">
        <w:trPr>
          <w:trHeight w:val="810"/>
          <w:tblCellSpacing w:w="0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II</w:t>
            </w:r>
          </w:p>
        </w:tc>
        <w:tc>
          <w:tcPr>
            <w:tcW w:w="9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III</w:t>
            </w:r>
          </w:p>
        </w:tc>
        <w:tc>
          <w:tcPr>
            <w:tcW w:w="11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IV</w:t>
            </w:r>
          </w:p>
        </w:tc>
      </w:tr>
      <w:tr w:rsidR="00AE0421" w:rsidRPr="005E7948" w:rsidTr="00AE0421">
        <w:trPr>
          <w:trHeight w:val="531"/>
          <w:tblCellSpacing w:w="0" w:type="dxa"/>
          <w:jc w:val="center"/>
        </w:trPr>
        <w:tc>
          <w:tcPr>
            <w:tcW w:w="20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ind w:left="-379" w:firstLine="379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Русский язык и литературное чтение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0421" w:rsidRPr="005E7948" w:rsidTr="00AE0421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Русский язык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spell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ДсГЗ</w:t>
            </w:r>
            <w:proofErr w:type="spellEnd"/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spell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ДсГЗ</w:t>
            </w:r>
            <w:proofErr w:type="spellEnd"/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spell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ДсГЗ</w:t>
            </w:r>
            <w:proofErr w:type="spellEnd"/>
          </w:p>
        </w:tc>
      </w:tr>
      <w:tr w:rsidR="00AE0421" w:rsidRPr="005E7948" w:rsidTr="00AE0421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Литературное чтение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</w:tr>
      <w:tr w:rsidR="00AE0421" w:rsidRPr="005E7948" w:rsidTr="00AE0421">
        <w:trPr>
          <w:trHeight w:val="270"/>
          <w:tblCellSpacing w:w="0" w:type="dxa"/>
          <w:jc w:val="center"/>
        </w:trPr>
        <w:tc>
          <w:tcPr>
            <w:tcW w:w="20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Родной язык и родная литература на родном языке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Родной (татарский) язык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spell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ДсГЗ</w:t>
            </w:r>
            <w:proofErr w:type="spellEnd"/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spell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ДсГЗ</w:t>
            </w:r>
            <w:proofErr w:type="spellEnd"/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spell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ДсГЗ</w:t>
            </w:r>
            <w:proofErr w:type="spellEnd"/>
          </w:p>
        </w:tc>
      </w:tr>
      <w:tr w:rsidR="00AE0421" w:rsidRPr="005E7948" w:rsidTr="00AE0421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Литературное чтение на родно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м(</w:t>
            </w:r>
            <w:proofErr w:type="gramEnd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татарском) языке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</w:tr>
      <w:tr w:rsidR="00AE0421" w:rsidRPr="005E7948" w:rsidTr="00AE0421">
        <w:trPr>
          <w:trHeight w:val="270"/>
          <w:tblCellSpacing w:w="0" w:type="dxa"/>
          <w:jc w:val="center"/>
        </w:trPr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Иностранный  язык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Иностранный язык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spellStart"/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Кр</w:t>
            </w:r>
            <w:proofErr w:type="spellEnd"/>
            <w:proofErr w:type="gramEnd"/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spellStart"/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Кр</w:t>
            </w:r>
            <w:proofErr w:type="spellEnd"/>
            <w:proofErr w:type="gramEnd"/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КР</w:t>
            </w:r>
            <w:proofErr w:type="gramEnd"/>
          </w:p>
        </w:tc>
      </w:tr>
      <w:tr w:rsidR="00AE0421" w:rsidRPr="005E7948" w:rsidTr="00AE0421">
        <w:trPr>
          <w:trHeight w:val="270"/>
          <w:tblCellSpacing w:w="0" w:type="dxa"/>
          <w:jc w:val="center"/>
        </w:trPr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Математика и информатика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Математика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spellStart"/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Кр</w:t>
            </w:r>
            <w:proofErr w:type="spellEnd"/>
            <w:proofErr w:type="gramEnd"/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spellStart"/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Кр</w:t>
            </w:r>
            <w:proofErr w:type="spellEnd"/>
            <w:proofErr w:type="gramEnd"/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КР</w:t>
            </w:r>
            <w:proofErr w:type="gramEnd"/>
          </w:p>
        </w:tc>
      </w:tr>
      <w:tr w:rsidR="00AE0421" w:rsidRPr="005E7948" w:rsidTr="00AE0421">
        <w:trPr>
          <w:trHeight w:val="270"/>
          <w:tblCellSpacing w:w="0" w:type="dxa"/>
          <w:jc w:val="center"/>
        </w:trPr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Обществознание и естествознание 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Окружающий мир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</w:tr>
      <w:tr w:rsidR="00AE0421" w:rsidRPr="005E7948" w:rsidTr="00AE0421">
        <w:trPr>
          <w:trHeight w:val="270"/>
          <w:tblCellSpacing w:w="0" w:type="dxa"/>
          <w:jc w:val="center"/>
        </w:trPr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Основы </w:t>
            </w:r>
            <w:r w:rsidRPr="005E7948">
              <w:rPr>
                <w:rFonts w:ascii="Times New Roman" w:eastAsia="@Arial Unicode MS" w:hAnsi="Times New Roman" w:cs="Times New Roman"/>
                <w:color w:val="000000"/>
                <w:sz w:val="20"/>
                <w:szCs w:val="20"/>
              </w:rPr>
              <w:t>религиозных культур и светской этики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Основы </w:t>
            </w:r>
            <w:r w:rsidRPr="005E7948">
              <w:rPr>
                <w:rFonts w:ascii="Times New Roman" w:eastAsia="@Arial Unicode MS" w:hAnsi="Times New Roman" w:cs="Times New Roman"/>
                <w:color w:val="000000"/>
                <w:sz w:val="20"/>
                <w:szCs w:val="20"/>
              </w:rPr>
              <w:t>религиозных культур и светской этики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зачет</w:t>
            </w:r>
          </w:p>
        </w:tc>
      </w:tr>
      <w:tr w:rsidR="00AE0421" w:rsidRPr="005E7948" w:rsidTr="00AE0421">
        <w:trPr>
          <w:trHeight w:val="270"/>
          <w:tblCellSpacing w:w="0" w:type="dxa"/>
          <w:jc w:val="center"/>
        </w:trPr>
        <w:tc>
          <w:tcPr>
            <w:tcW w:w="20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Искусство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Музыка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</w:tr>
      <w:tr w:rsidR="00AE0421" w:rsidRPr="005E7948" w:rsidTr="00AE0421">
        <w:trPr>
          <w:trHeight w:val="270"/>
          <w:tblCellSpacing w:w="0" w:type="dxa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</w:tr>
      <w:tr w:rsidR="00AE0421" w:rsidRPr="005E7948" w:rsidTr="00AE0421">
        <w:trPr>
          <w:trHeight w:val="270"/>
          <w:tblCellSpacing w:w="0" w:type="dxa"/>
          <w:jc w:val="center"/>
        </w:trPr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Технология 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 xml:space="preserve">Технология 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</w:tr>
      <w:tr w:rsidR="00AE0421" w:rsidRPr="005E7948" w:rsidTr="00AE0421">
        <w:trPr>
          <w:trHeight w:val="330"/>
          <w:tblCellSpacing w:w="0" w:type="dxa"/>
          <w:jc w:val="center"/>
        </w:trPr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Физическая культура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Физическая культура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</w:tr>
    </w:tbl>
    <w:p w:rsidR="00F936D1" w:rsidRPr="005E7948" w:rsidRDefault="00F936D1" w:rsidP="00F936D1">
      <w:pPr>
        <w:rPr>
          <w:rFonts w:ascii="Times New Roman" w:hAnsi="Times New Roman" w:cs="Times New Roman"/>
          <w:sz w:val="20"/>
          <w:szCs w:val="20"/>
        </w:rPr>
      </w:pPr>
    </w:p>
    <w:p w:rsidR="00F936D1" w:rsidRPr="005E7948" w:rsidRDefault="00F936D1" w:rsidP="00F936D1">
      <w:pPr>
        <w:rPr>
          <w:rFonts w:ascii="Times New Roman" w:hAnsi="Times New Roman" w:cs="Times New Roman"/>
          <w:sz w:val="20"/>
          <w:szCs w:val="20"/>
        </w:rPr>
      </w:pPr>
    </w:p>
    <w:p w:rsidR="00F936D1" w:rsidRPr="005E7948" w:rsidRDefault="00F936D1" w:rsidP="00F936D1">
      <w:pPr>
        <w:rPr>
          <w:rFonts w:ascii="Times New Roman" w:hAnsi="Times New Roman" w:cs="Times New Roman"/>
          <w:vanish/>
          <w:sz w:val="20"/>
          <w:szCs w:val="20"/>
        </w:rPr>
      </w:pPr>
    </w:p>
    <w:p w:rsidR="00F936D1" w:rsidRPr="005E7948" w:rsidRDefault="00F936D1" w:rsidP="00F936D1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F936D1" w:rsidRPr="005E7948" w:rsidRDefault="00F936D1" w:rsidP="00F936D1">
      <w:pPr>
        <w:rPr>
          <w:rFonts w:ascii="Times New Roman" w:hAnsi="Times New Roman" w:cs="Times New Roman"/>
          <w:sz w:val="20"/>
          <w:szCs w:val="20"/>
        </w:rPr>
      </w:pPr>
    </w:p>
    <w:p w:rsidR="00AE0421" w:rsidRPr="005E7948" w:rsidRDefault="00AE0421" w:rsidP="00F936D1">
      <w:pPr>
        <w:rPr>
          <w:rFonts w:ascii="Times New Roman" w:hAnsi="Times New Roman" w:cs="Times New Roman"/>
          <w:sz w:val="20"/>
          <w:szCs w:val="20"/>
        </w:rPr>
      </w:pPr>
    </w:p>
    <w:p w:rsidR="00F936D1" w:rsidRPr="005E7948" w:rsidRDefault="00F936D1" w:rsidP="00F936D1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E7948">
        <w:rPr>
          <w:rFonts w:ascii="Times New Roman" w:hAnsi="Times New Roman" w:cs="Times New Roman"/>
          <w:b/>
          <w:sz w:val="20"/>
          <w:szCs w:val="20"/>
        </w:rPr>
        <w:lastRenderedPageBreak/>
        <w:t xml:space="preserve">Основное общее </w:t>
      </w:r>
      <w:proofErr w:type="spellStart"/>
      <w:r w:rsidRPr="005E7948">
        <w:rPr>
          <w:rFonts w:ascii="Times New Roman" w:hAnsi="Times New Roman" w:cs="Times New Roman"/>
          <w:b/>
          <w:sz w:val="20"/>
          <w:szCs w:val="20"/>
        </w:rPr>
        <w:t>образовани</w:t>
      </w:r>
      <w:proofErr w:type="spellEnd"/>
    </w:p>
    <w:tbl>
      <w:tblPr>
        <w:tblW w:w="10616" w:type="dxa"/>
        <w:jc w:val="center"/>
        <w:tblInd w:w="-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984"/>
        <w:gridCol w:w="1446"/>
        <w:gridCol w:w="1417"/>
        <w:gridCol w:w="1515"/>
        <w:gridCol w:w="1347"/>
        <w:gridCol w:w="1347"/>
      </w:tblGrid>
      <w:tr w:rsidR="00AE0421" w:rsidRPr="005E7948" w:rsidTr="00B413DE">
        <w:trPr>
          <w:trHeight w:val="511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Предметные области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Предметы</w:t>
            </w:r>
          </w:p>
          <w:p w:rsidR="00AE0421" w:rsidRPr="005E7948" w:rsidRDefault="00AE042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                  Классы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421" w:rsidRPr="005E7948" w:rsidRDefault="00AE0421" w:rsidP="00B413D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421" w:rsidRPr="005E7948" w:rsidRDefault="00AE0421" w:rsidP="00AE042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9</w:t>
            </w:r>
          </w:p>
        </w:tc>
      </w:tr>
      <w:tr w:rsidR="00AE0421" w:rsidRPr="005E7948" w:rsidTr="00AE0421">
        <w:trPr>
          <w:trHeight w:val="330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Русский язык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spell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Дс</w:t>
            </w:r>
            <w:proofErr w:type="spellEnd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ГЗ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spell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Дс</w:t>
            </w:r>
            <w:proofErr w:type="spellEnd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ГЗ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spell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Дс</w:t>
            </w:r>
            <w:proofErr w:type="spellEnd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ГЗ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spell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Дс</w:t>
            </w:r>
            <w:proofErr w:type="spellEnd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ГЗ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spell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Дс</w:t>
            </w:r>
            <w:proofErr w:type="spellEnd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ГЗ</w:t>
            </w:r>
          </w:p>
        </w:tc>
      </w:tr>
      <w:tr w:rsidR="00AE0421" w:rsidRPr="005E7948" w:rsidTr="00AE0421">
        <w:trPr>
          <w:trHeight w:val="375"/>
          <w:jc w:val="center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Литература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</w:tr>
      <w:tr w:rsidR="00AE0421" w:rsidRPr="005E7948" w:rsidTr="00AE0421">
        <w:trPr>
          <w:trHeight w:val="335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Родно</w:t>
            </w:r>
            <w:proofErr w:type="gramStart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й(</w:t>
            </w:r>
            <w:proofErr w:type="gramEnd"/>
            <w:r w:rsidRPr="005E7948">
              <w:rPr>
                <w:rFonts w:ascii="Times New Roman" w:hAnsi="Times New Roman" w:cs="Times New Roman"/>
                <w:sz w:val="20"/>
                <w:szCs w:val="20"/>
              </w:rPr>
              <w:t>татарский) язык и родная литература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Родной  язык     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spell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Дс</w:t>
            </w:r>
            <w:proofErr w:type="spellEnd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ГЗ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spell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Дс</w:t>
            </w:r>
            <w:proofErr w:type="spellEnd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ГЗ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spell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Дс</w:t>
            </w:r>
            <w:proofErr w:type="spellEnd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ГЗ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spell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Дс</w:t>
            </w:r>
            <w:proofErr w:type="spellEnd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ГЗ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spell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Дс</w:t>
            </w:r>
            <w:proofErr w:type="spellEnd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ГЗ</w:t>
            </w:r>
          </w:p>
        </w:tc>
      </w:tr>
      <w:tr w:rsidR="00AE0421" w:rsidRPr="005E7948" w:rsidTr="00AE0421">
        <w:trPr>
          <w:trHeight w:val="335"/>
          <w:jc w:val="center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Родная литература 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</w:tr>
      <w:tr w:rsidR="00AE0421" w:rsidRPr="005E7948" w:rsidTr="00AE0421">
        <w:trPr>
          <w:trHeight w:val="131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Иностранный язык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Иностранный язык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КР</w:t>
            </w:r>
            <w:proofErr w:type="gramEnd"/>
          </w:p>
        </w:tc>
      </w:tr>
      <w:tr w:rsidR="00AE0421" w:rsidRPr="005E7948" w:rsidTr="00AE0421">
        <w:trPr>
          <w:trHeight w:val="131"/>
          <w:jc w:val="center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Второй иностранный язы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к(</w:t>
            </w:r>
            <w:proofErr w:type="gramEnd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немецкий)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КР</w:t>
            </w:r>
            <w:proofErr w:type="gramEnd"/>
          </w:p>
        </w:tc>
      </w:tr>
      <w:tr w:rsidR="00AE0421" w:rsidRPr="005E7948" w:rsidTr="00AE0421">
        <w:trPr>
          <w:trHeight w:val="427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Математика и информатика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Математика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AE0421" w:rsidRPr="005E7948" w:rsidTr="00AE0421">
        <w:trPr>
          <w:trHeight w:val="427"/>
          <w:jc w:val="center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Алгебра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КР</w:t>
            </w:r>
            <w:proofErr w:type="gramEnd"/>
          </w:p>
        </w:tc>
      </w:tr>
      <w:tr w:rsidR="00AE0421" w:rsidRPr="005E7948" w:rsidTr="00AE0421">
        <w:trPr>
          <w:trHeight w:val="427"/>
          <w:jc w:val="center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Геометрия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КР</w:t>
            </w:r>
            <w:proofErr w:type="gramEnd"/>
          </w:p>
        </w:tc>
      </w:tr>
      <w:tr w:rsidR="00AE0421" w:rsidRPr="005E7948" w:rsidTr="00AE0421">
        <w:trPr>
          <w:trHeight w:val="385"/>
          <w:jc w:val="center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Информатика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</w:tr>
      <w:tr w:rsidR="00AE0421" w:rsidRPr="005E7948" w:rsidTr="00AE0421">
        <w:trPr>
          <w:trHeight w:val="402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Общественно-научные предметы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История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ВГО/Т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ВГО/Т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ВГО/Т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ВГО/Т</w:t>
            </w:r>
          </w:p>
        </w:tc>
      </w:tr>
      <w:tr w:rsidR="00AE0421" w:rsidRPr="005E7948" w:rsidTr="00AE0421">
        <w:trPr>
          <w:trHeight w:val="234"/>
          <w:jc w:val="center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Обществознание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ВГО/Т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</w:tr>
      <w:tr w:rsidR="00AE0421" w:rsidRPr="005E7948" w:rsidTr="00AE0421">
        <w:trPr>
          <w:trHeight w:val="318"/>
          <w:jc w:val="center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География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ВГО/Т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ВГО/Т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ВГО/Т</w:t>
            </w:r>
          </w:p>
        </w:tc>
      </w:tr>
      <w:tr w:rsidR="00AE0421" w:rsidRPr="005E7948" w:rsidTr="00AE0421">
        <w:trPr>
          <w:trHeight w:val="181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Естественно-научные</w:t>
            </w:r>
            <w:proofErr w:type="gramEnd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предметы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Физика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КР</w:t>
            </w:r>
            <w:proofErr w:type="gramEnd"/>
          </w:p>
        </w:tc>
      </w:tr>
      <w:tr w:rsidR="00AE0421" w:rsidRPr="005E7948" w:rsidTr="00AE0421">
        <w:trPr>
          <w:trHeight w:val="215"/>
          <w:jc w:val="center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Химия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КР</w:t>
            </w:r>
            <w:proofErr w:type="gramEnd"/>
          </w:p>
        </w:tc>
      </w:tr>
      <w:tr w:rsidR="00AE0421" w:rsidRPr="005E7948" w:rsidTr="00AE0421">
        <w:trPr>
          <w:trHeight w:val="251"/>
          <w:jc w:val="center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Биология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ВГО/Т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</w:tr>
      <w:tr w:rsidR="00AE0421" w:rsidRPr="005E7948" w:rsidTr="00AE0421">
        <w:trPr>
          <w:trHeight w:val="531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Искусство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Музыка   </w:t>
            </w:r>
            <w:proofErr w:type="gram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ИЗО</w:t>
            </w:r>
            <w:proofErr w:type="gramEnd"/>
          </w:p>
        </w:tc>
        <w:tc>
          <w:tcPr>
            <w:tcW w:w="14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3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AE0421" w:rsidRPr="005E7948" w:rsidTr="00B413DE">
        <w:trPr>
          <w:trHeight w:val="464"/>
          <w:jc w:val="center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421" w:rsidRPr="005E7948" w:rsidRDefault="00AE0421" w:rsidP="00B413DE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3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0421" w:rsidRPr="005E7948" w:rsidRDefault="00AE0421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AE0421" w:rsidRPr="005E7948" w:rsidTr="00AE0421">
        <w:trPr>
          <w:trHeight w:val="301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Технология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Технология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</w:tr>
      <w:tr w:rsidR="00AE0421" w:rsidRPr="005E7948" w:rsidTr="00AE0421">
        <w:trPr>
          <w:trHeight w:val="413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Физическая </w:t>
            </w:r>
            <w:proofErr w:type="spell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культураи</w:t>
            </w:r>
            <w:proofErr w:type="spellEnd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Основыбезопасностижизнедеятельности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ОБЖ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</w:tr>
      <w:tr w:rsidR="00AE0421" w:rsidRPr="005E7948" w:rsidTr="00AE0421">
        <w:trPr>
          <w:trHeight w:val="385"/>
          <w:jc w:val="center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0421" w:rsidRPr="005E7948" w:rsidRDefault="00AE0421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Физическая культура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0421" w:rsidRPr="005E7948" w:rsidRDefault="00AE042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0421" w:rsidRPr="005E7948" w:rsidRDefault="00AE0421" w:rsidP="00B413D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E7948">
              <w:rPr>
                <w:rFonts w:ascii="Times New Roman" w:hAnsi="Times New Roman" w:cs="Times New Roman"/>
                <w:bCs/>
                <w:sz w:val="20"/>
                <w:szCs w:val="20"/>
              </w:rPr>
              <w:t>ВГО</w:t>
            </w:r>
          </w:p>
        </w:tc>
      </w:tr>
    </w:tbl>
    <w:p w:rsidR="00CC51D6" w:rsidRPr="005E7948" w:rsidRDefault="00F936D1">
      <w:pPr>
        <w:rPr>
          <w:rFonts w:ascii="Times New Roman" w:hAnsi="Times New Roman" w:cs="Times New Roman"/>
          <w:sz w:val="20"/>
          <w:szCs w:val="20"/>
        </w:rPr>
      </w:pPr>
      <w:r w:rsidRPr="005E7948">
        <w:rPr>
          <w:rFonts w:ascii="Times New Roman" w:hAnsi="Times New Roman" w:cs="Times New Roman"/>
          <w:sz w:val="20"/>
          <w:szCs w:val="20"/>
        </w:rPr>
        <w:t>ВГ</w:t>
      </w:r>
      <w:proofErr w:type="gramStart"/>
      <w:r w:rsidRPr="005E7948">
        <w:rPr>
          <w:rFonts w:ascii="Times New Roman" w:hAnsi="Times New Roman" w:cs="Times New Roman"/>
          <w:sz w:val="20"/>
          <w:szCs w:val="20"/>
        </w:rPr>
        <w:t>О-</w:t>
      </w:r>
      <w:proofErr w:type="gramEnd"/>
      <w:r w:rsidRPr="005E7948">
        <w:rPr>
          <w:rFonts w:ascii="Times New Roman" w:hAnsi="Times New Roman" w:cs="Times New Roman"/>
          <w:sz w:val="20"/>
          <w:szCs w:val="20"/>
        </w:rPr>
        <w:t xml:space="preserve"> выведение годовой оценки   КР-контрольная работа. </w:t>
      </w:r>
      <w:proofErr w:type="spellStart"/>
      <w:r w:rsidRPr="005E7948">
        <w:rPr>
          <w:rFonts w:ascii="Times New Roman" w:hAnsi="Times New Roman" w:cs="Times New Roman"/>
          <w:sz w:val="20"/>
          <w:szCs w:val="20"/>
        </w:rPr>
        <w:t>ДсГЗ</w:t>
      </w:r>
      <w:proofErr w:type="spellEnd"/>
      <w:r w:rsidRPr="005E7948">
        <w:rPr>
          <w:rFonts w:ascii="Times New Roman" w:hAnsi="Times New Roman" w:cs="Times New Roman"/>
          <w:sz w:val="20"/>
          <w:szCs w:val="20"/>
        </w:rPr>
        <w:t xml:space="preserve"> – диктант с грамматическим заданием   Т-тестирование   ККР-комплексная контрольная раб</w:t>
      </w:r>
    </w:p>
    <w:sectPr w:rsidR="00CC51D6" w:rsidRPr="005E79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DejaVu Sans">
    <w:altName w:val="Arial Unicode MS"/>
    <w:panose1 w:val="020B0603030804020204"/>
    <w:charset w:val="CC"/>
    <w:family w:val="swiss"/>
    <w:pitch w:val="variable"/>
    <w:sig w:usb0="E7002EFF" w:usb1="D200FDFF" w:usb2="0A046029" w:usb3="00000000" w:csb0="8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ED276C"/>
    <w:multiLevelType w:val="hybridMultilevel"/>
    <w:tmpl w:val="2D9408F8"/>
    <w:lvl w:ilvl="0" w:tplc="728E0BDA">
      <w:start w:val="7"/>
      <w:numFmt w:val="bullet"/>
      <w:lvlText w:val="-"/>
      <w:lvlJc w:val="left"/>
      <w:pPr>
        <w:ind w:left="104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1">
    <w:nsid w:val="60A5688B"/>
    <w:multiLevelType w:val="hybridMultilevel"/>
    <w:tmpl w:val="A86A89C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6D1"/>
    <w:rsid w:val="00023602"/>
    <w:rsid w:val="00113546"/>
    <w:rsid w:val="002240BB"/>
    <w:rsid w:val="0023728D"/>
    <w:rsid w:val="002442F7"/>
    <w:rsid w:val="0028532E"/>
    <w:rsid w:val="00291BAB"/>
    <w:rsid w:val="002B554E"/>
    <w:rsid w:val="003B55CF"/>
    <w:rsid w:val="003E727A"/>
    <w:rsid w:val="00407D65"/>
    <w:rsid w:val="00412348"/>
    <w:rsid w:val="005704B1"/>
    <w:rsid w:val="005D0D4B"/>
    <w:rsid w:val="005E7948"/>
    <w:rsid w:val="005F4F62"/>
    <w:rsid w:val="006647F2"/>
    <w:rsid w:val="006D5073"/>
    <w:rsid w:val="00787537"/>
    <w:rsid w:val="0079767E"/>
    <w:rsid w:val="00826208"/>
    <w:rsid w:val="00903964"/>
    <w:rsid w:val="009A5E4B"/>
    <w:rsid w:val="009E1B9A"/>
    <w:rsid w:val="00A352CF"/>
    <w:rsid w:val="00A732CB"/>
    <w:rsid w:val="00AE0421"/>
    <w:rsid w:val="00B413DE"/>
    <w:rsid w:val="00BE6A71"/>
    <w:rsid w:val="00C80DAA"/>
    <w:rsid w:val="00CC0C1E"/>
    <w:rsid w:val="00CC51D6"/>
    <w:rsid w:val="00CC7DD4"/>
    <w:rsid w:val="00D0667C"/>
    <w:rsid w:val="00DE148F"/>
    <w:rsid w:val="00DE605D"/>
    <w:rsid w:val="00F05937"/>
    <w:rsid w:val="00F93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6D1"/>
  </w:style>
  <w:style w:type="paragraph" w:styleId="1">
    <w:name w:val="heading 1"/>
    <w:basedOn w:val="a"/>
    <w:next w:val="a"/>
    <w:link w:val="10"/>
    <w:qFormat/>
    <w:rsid w:val="00F936D1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936D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3">
    <w:name w:val="Текст сноски Знак"/>
    <w:aliases w:val="Знак6 Знак,F1 Знак"/>
    <w:basedOn w:val="a0"/>
    <w:link w:val="a4"/>
    <w:uiPriority w:val="99"/>
    <w:semiHidden/>
    <w:locked/>
    <w:rsid w:val="00F936D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footnote text"/>
    <w:aliases w:val="Знак6,F1"/>
    <w:basedOn w:val="a"/>
    <w:link w:val="a3"/>
    <w:uiPriority w:val="99"/>
    <w:semiHidden/>
    <w:unhideWhenUsed/>
    <w:rsid w:val="00F936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1">
    <w:name w:val="Текст сноски Знак1"/>
    <w:aliases w:val="Знак6 Знак1,F1 Знак1"/>
    <w:basedOn w:val="a0"/>
    <w:uiPriority w:val="99"/>
    <w:semiHidden/>
    <w:rsid w:val="00F936D1"/>
    <w:rPr>
      <w:sz w:val="20"/>
      <w:szCs w:val="20"/>
    </w:rPr>
  </w:style>
  <w:style w:type="paragraph" w:styleId="a5">
    <w:name w:val="footer"/>
    <w:basedOn w:val="a"/>
    <w:link w:val="a6"/>
    <w:semiHidden/>
    <w:unhideWhenUsed/>
    <w:rsid w:val="00F936D1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semiHidden/>
    <w:rsid w:val="00F936D1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unhideWhenUsed/>
    <w:rsid w:val="00F936D1"/>
    <w:pPr>
      <w:widowControl w:val="0"/>
      <w:suppressAutoHyphens/>
      <w:spacing w:after="120" w:line="240" w:lineRule="auto"/>
    </w:pPr>
    <w:rPr>
      <w:rFonts w:ascii="DejaVu Sans" w:eastAsia="Times New Roman" w:hAnsi="DejaVu Sans" w:cs="DejaVu Sans"/>
      <w:kern w:val="2"/>
      <w:sz w:val="24"/>
      <w:szCs w:val="24"/>
      <w:lang w:eastAsia="ru-RU"/>
    </w:rPr>
  </w:style>
  <w:style w:type="character" w:customStyle="1" w:styleId="a8">
    <w:name w:val="Основной текст Знак"/>
    <w:basedOn w:val="a0"/>
    <w:link w:val="a7"/>
    <w:rsid w:val="00F936D1"/>
    <w:rPr>
      <w:rFonts w:ascii="DejaVu Sans" w:eastAsia="Times New Roman" w:hAnsi="DejaVu Sans" w:cs="DejaVu Sans"/>
      <w:kern w:val="2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F936D1"/>
    <w:pPr>
      <w:spacing w:after="0" w:line="240" w:lineRule="auto"/>
    </w:pPr>
    <w:rPr>
      <w:rFonts w:ascii="Tahoma" w:eastAsia="Calibri" w:hAnsi="Tahoma" w:cs="Tahoma"/>
      <w:sz w:val="16"/>
      <w:szCs w:val="16"/>
      <w:lang w:eastAsia="ru-RU"/>
    </w:rPr>
  </w:style>
  <w:style w:type="character" w:customStyle="1" w:styleId="aa">
    <w:name w:val="Текст выноски Знак"/>
    <w:basedOn w:val="a0"/>
    <w:link w:val="a9"/>
    <w:uiPriority w:val="99"/>
    <w:semiHidden/>
    <w:rsid w:val="00F936D1"/>
    <w:rPr>
      <w:rFonts w:ascii="Tahoma" w:eastAsia="Calibri" w:hAnsi="Tahoma" w:cs="Tahoma"/>
      <w:sz w:val="16"/>
      <w:szCs w:val="16"/>
      <w:lang w:eastAsia="ru-RU"/>
    </w:rPr>
  </w:style>
  <w:style w:type="paragraph" w:styleId="ab">
    <w:name w:val="No Spacing"/>
    <w:uiPriority w:val="1"/>
    <w:qFormat/>
    <w:rsid w:val="00F936D1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character" w:customStyle="1" w:styleId="ac">
    <w:name w:val="Абзац списка Знак"/>
    <w:link w:val="ad"/>
    <w:uiPriority w:val="34"/>
    <w:locked/>
    <w:rsid w:val="00F936D1"/>
    <w:rPr>
      <w:rFonts w:ascii="Calibri" w:eastAsia="Calibri" w:hAnsi="Calibri" w:cs="Times New Roman"/>
    </w:rPr>
  </w:style>
  <w:style w:type="paragraph" w:styleId="ad">
    <w:name w:val="List Paragraph"/>
    <w:basedOn w:val="a"/>
    <w:link w:val="ac"/>
    <w:uiPriority w:val="34"/>
    <w:qFormat/>
    <w:rsid w:val="00F936D1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e">
    <w:name w:val="Основной текст_"/>
    <w:link w:val="12"/>
    <w:locked/>
    <w:rsid w:val="00F936D1"/>
    <w:rPr>
      <w:sz w:val="26"/>
      <w:szCs w:val="26"/>
      <w:shd w:val="clear" w:color="auto" w:fill="FFFFFF"/>
    </w:rPr>
  </w:style>
  <w:style w:type="paragraph" w:customStyle="1" w:styleId="12">
    <w:name w:val="Основной текст1"/>
    <w:basedOn w:val="a"/>
    <w:link w:val="ae"/>
    <w:rsid w:val="00F936D1"/>
    <w:pPr>
      <w:widowControl w:val="0"/>
      <w:shd w:val="clear" w:color="auto" w:fill="FFFFFF"/>
      <w:spacing w:after="0" w:line="320" w:lineRule="exact"/>
    </w:pPr>
    <w:rPr>
      <w:sz w:val="26"/>
      <w:szCs w:val="26"/>
    </w:rPr>
  </w:style>
  <w:style w:type="character" w:customStyle="1" w:styleId="5">
    <w:name w:val="Основной текст (5)_"/>
    <w:link w:val="50"/>
    <w:locked/>
    <w:rsid w:val="00F936D1"/>
    <w:rPr>
      <w:b/>
      <w:bCs/>
      <w:sz w:val="26"/>
      <w:szCs w:val="26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F936D1"/>
    <w:pPr>
      <w:widowControl w:val="0"/>
      <w:shd w:val="clear" w:color="auto" w:fill="FFFFFF"/>
      <w:spacing w:after="0" w:line="310" w:lineRule="exact"/>
      <w:jc w:val="center"/>
    </w:pPr>
    <w:rPr>
      <w:b/>
      <w:bCs/>
      <w:sz w:val="26"/>
      <w:szCs w:val="26"/>
    </w:rPr>
  </w:style>
  <w:style w:type="character" w:customStyle="1" w:styleId="af">
    <w:name w:val="Подпись к таблице_"/>
    <w:link w:val="af0"/>
    <w:locked/>
    <w:rsid w:val="00F936D1"/>
    <w:rPr>
      <w:sz w:val="26"/>
      <w:szCs w:val="26"/>
      <w:shd w:val="clear" w:color="auto" w:fill="FFFFFF"/>
    </w:rPr>
  </w:style>
  <w:style w:type="paragraph" w:customStyle="1" w:styleId="af0">
    <w:name w:val="Подпись к таблице"/>
    <w:basedOn w:val="a"/>
    <w:link w:val="af"/>
    <w:rsid w:val="00F936D1"/>
    <w:pPr>
      <w:widowControl w:val="0"/>
      <w:shd w:val="clear" w:color="auto" w:fill="FFFFFF"/>
      <w:spacing w:after="0" w:line="240" w:lineRule="atLeast"/>
    </w:pPr>
    <w:rPr>
      <w:sz w:val="26"/>
      <w:szCs w:val="26"/>
    </w:rPr>
  </w:style>
  <w:style w:type="paragraph" w:customStyle="1" w:styleId="af1">
    <w:name w:val="Содержимое таблицы"/>
    <w:basedOn w:val="a"/>
    <w:rsid w:val="00F936D1"/>
    <w:pPr>
      <w:widowControl w:val="0"/>
      <w:suppressLineNumbers/>
      <w:suppressAutoHyphens/>
      <w:spacing w:after="0" w:line="240" w:lineRule="auto"/>
    </w:pPr>
    <w:rPr>
      <w:rFonts w:ascii="DejaVu Sans" w:eastAsia="Times New Roman" w:hAnsi="DejaVu Sans" w:cs="DejaVu Sans"/>
      <w:kern w:val="2"/>
      <w:sz w:val="24"/>
      <w:szCs w:val="24"/>
      <w:lang w:eastAsia="ru-RU"/>
    </w:rPr>
  </w:style>
  <w:style w:type="character" w:customStyle="1" w:styleId="13">
    <w:name w:val="Основной текст Знак1"/>
    <w:basedOn w:val="a0"/>
    <w:uiPriority w:val="99"/>
    <w:semiHidden/>
    <w:rsid w:val="00F936D1"/>
  </w:style>
  <w:style w:type="character" w:customStyle="1" w:styleId="Zag11">
    <w:name w:val="Zag_11"/>
    <w:rsid w:val="00F936D1"/>
  </w:style>
  <w:style w:type="character" w:customStyle="1" w:styleId="14">
    <w:name w:val="Нижний колонтитул Знак1"/>
    <w:basedOn w:val="a0"/>
    <w:uiPriority w:val="99"/>
    <w:semiHidden/>
    <w:rsid w:val="00F936D1"/>
  </w:style>
  <w:style w:type="paragraph" w:customStyle="1" w:styleId="-">
    <w:name w:val="Основной текст-норм"/>
    <w:basedOn w:val="a"/>
    <w:qFormat/>
    <w:rsid w:val="00B413DE"/>
    <w:pPr>
      <w:widowControl w:val="0"/>
      <w:spacing w:after="0" w:line="286" w:lineRule="auto"/>
      <w:ind w:firstLine="238"/>
      <w:jc w:val="both"/>
    </w:pPr>
    <w:rPr>
      <w:rFonts w:ascii="Times New Roman" w:eastAsia="Courier New" w:hAnsi="Times New Roman" w:cs="Times New Roman"/>
      <w:sz w:val="20"/>
      <w:szCs w:val="20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6D1"/>
  </w:style>
  <w:style w:type="paragraph" w:styleId="1">
    <w:name w:val="heading 1"/>
    <w:basedOn w:val="a"/>
    <w:next w:val="a"/>
    <w:link w:val="10"/>
    <w:qFormat/>
    <w:rsid w:val="00F936D1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936D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3">
    <w:name w:val="Текст сноски Знак"/>
    <w:aliases w:val="Знак6 Знак,F1 Знак"/>
    <w:basedOn w:val="a0"/>
    <w:link w:val="a4"/>
    <w:uiPriority w:val="99"/>
    <w:semiHidden/>
    <w:locked/>
    <w:rsid w:val="00F936D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footnote text"/>
    <w:aliases w:val="Знак6,F1"/>
    <w:basedOn w:val="a"/>
    <w:link w:val="a3"/>
    <w:uiPriority w:val="99"/>
    <w:semiHidden/>
    <w:unhideWhenUsed/>
    <w:rsid w:val="00F936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1">
    <w:name w:val="Текст сноски Знак1"/>
    <w:aliases w:val="Знак6 Знак1,F1 Знак1"/>
    <w:basedOn w:val="a0"/>
    <w:uiPriority w:val="99"/>
    <w:semiHidden/>
    <w:rsid w:val="00F936D1"/>
    <w:rPr>
      <w:sz w:val="20"/>
      <w:szCs w:val="20"/>
    </w:rPr>
  </w:style>
  <w:style w:type="paragraph" w:styleId="a5">
    <w:name w:val="footer"/>
    <w:basedOn w:val="a"/>
    <w:link w:val="a6"/>
    <w:semiHidden/>
    <w:unhideWhenUsed/>
    <w:rsid w:val="00F936D1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semiHidden/>
    <w:rsid w:val="00F936D1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unhideWhenUsed/>
    <w:rsid w:val="00F936D1"/>
    <w:pPr>
      <w:widowControl w:val="0"/>
      <w:suppressAutoHyphens/>
      <w:spacing w:after="120" w:line="240" w:lineRule="auto"/>
    </w:pPr>
    <w:rPr>
      <w:rFonts w:ascii="DejaVu Sans" w:eastAsia="Times New Roman" w:hAnsi="DejaVu Sans" w:cs="DejaVu Sans"/>
      <w:kern w:val="2"/>
      <w:sz w:val="24"/>
      <w:szCs w:val="24"/>
      <w:lang w:eastAsia="ru-RU"/>
    </w:rPr>
  </w:style>
  <w:style w:type="character" w:customStyle="1" w:styleId="a8">
    <w:name w:val="Основной текст Знак"/>
    <w:basedOn w:val="a0"/>
    <w:link w:val="a7"/>
    <w:rsid w:val="00F936D1"/>
    <w:rPr>
      <w:rFonts w:ascii="DejaVu Sans" w:eastAsia="Times New Roman" w:hAnsi="DejaVu Sans" w:cs="DejaVu Sans"/>
      <w:kern w:val="2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F936D1"/>
    <w:pPr>
      <w:spacing w:after="0" w:line="240" w:lineRule="auto"/>
    </w:pPr>
    <w:rPr>
      <w:rFonts w:ascii="Tahoma" w:eastAsia="Calibri" w:hAnsi="Tahoma" w:cs="Tahoma"/>
      <w:sz w:val="16"/>
      <w:szCs w:val="16"/>
      <w:lang w:eastAsia="ru-RU"/>
    </w:rPr>
  </w:style>
  <w:style w:type="character" w:customStyle="1" w:styleId="aa">
    <w:name w:val="Текст выноски Знак"/>
    <w:basedOn w:val="a0"/>
    <w:link w:val="a9"/>
    <w:uiPriority w:val="99"/>
    <w:semiHidden/>
    <w:rsid w:val="00F936D1"/>
    <w:rPr>
      <w:rFonts w:ascii="Tahoma" w:eastAsia="Calibri" w:hAnsi="Tahoma" w:cs="Tahoma"/>
      <w:sz w:val="16"/>
      <w:szCs w:val="16"/>
      <w:lang w:eastAsia="ru-RU"/>
    </w:rPr>
  </w:style>
  <w:style w:type="paragraph" w:styleId="ab">
    <w:name w:val="No Spacing"/>
    <w:uiPriority w:val="1"/>
    <w:qFormat/>
    <w:rsid w:val="00F936D1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character" w:customStyle="1" w:styleId="ac">
    <w:name w:val="Абзац списка Знак"/>
    <w:link w:val="ad"/>
    <w:uiPriority w:val="34"/>
    <w:locked/>
    <w:rsid w:val="00F936D1"/>
    <w:rPr>
      <w:rFonts w:ascii="Calibri" w:eastAsia="Calibri" w:hAnsi="Calibri" w:cs="Times New Roman"/>
    </w:rPr>
  </w:style>
  <w:style w:type="paragraph" w:styleId="ad">
    <w:name w:val="List Paragraph"/>
    <w:basedOn w:val="a"/>
    <w:link w:val="ac"/>
    <w:uiPriority w:val="34"/>
    <w:qFormat/>
    <w:rsid w:val="00F936D1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e">
    <w:name w:val="Основной текст_"/>
    <w:link w:val="12"/>
    <w:locked/>
    <w:rsid w:val="00F936D1"/>
    <w:rPr>
      <w:sz w:val="26"/>
      <w:szCs w:val="26"/>
      <w:shd w:val="clear" w:color="auto" w:fill="FFFFFF"/>
    </w:rPr>
  </w:style>
  <w:style w:type="paragraph" w:customStyle="1" w:styleId="12">
    <w:name w:val="Основной текст1"/>
    <w:basedOn w:val="a"/>
    <w:link w:val="ae"/>
    <w:rsid w:val="00F936D1"/>
    <w:pPr>
      <w:widowControl w:val="0"/>
      <w:shd w:val="clear" w:color="auto" w:fill="FFFFFF"/>
      <w:spacing w:after="0" w:line="320" w:lineRule="exact"/>
    </w:pPr>
    <w:rPr>
      <w:sz w:val="26"/>
      <w:szCs w:val="26"/>
    </w:rPr>
  </w:style>
  <w:style w:type="character" w:customStyle="1" w:styleId="5">
    <w:name w:val="Основной текст (5)_"/>
    <w:link w:val="50"/>
    <w:locked/>
    <w:rsid w:val="00F936D1"/>
    <w:rPr>
      <w:b/>
      <w:bCs/>
      <w:sz w:val="26"/>
      <w:szCs w:val="26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F936D1"/>
    <w:pPr>
      <w:widowControl w:val="0"/>
      <w:shd w:val="clear" w:color="auto" w:fill="FFFFFF"/>
      <w:spacing w:after="0" w:line="310" w:lineRule="exact"/>
      <w:jc w:val="center"/>
    </w:pPr>
    <w:rPr>
      <w:b/>
      <w:bCs/>
      <w:sz w:val="26"/>
      <w:szCs w:val="26"/>
    </w:rPr>
  </w:style>
  <w:style w:type="character" w:customStyle="1" w:styleId="af">
    <w:name w:val="Подпись к таблице_"/>
    <w:link w:val="af0"/>
    <w:locked/>
    <w:rsid w:val="00F936D1"/>
    <w:rPr>
      <w:sz w:val="26"/>
      <w:szCs w:val="26"/>
      <w:shd w:val="clear" w:color="auto" w:fill="FFFFFF"/>
    </w:rPr>
  </w:style>
  <w:style w:type="paragraph" w:customStyle="1" w:styleId="af0">
    <w:name w:val="Подпись к таблице"/>
    <w:basedOn w:val="a"/>
    <w:link w:val="af"/>
    <w:rsid w:val="00F936D1"/>
    <w:pPr>
      <w:widowControl w:val="0"/>
      <w:shd w:val="clear" w:color="auto" w:fill="FFFFFF"/>
      <w:spacing w:after="0" w:line="240" w:lineRule="atLeast"/>
    </w:pPr>
    <w:rPr>
      <w:sz w:val="26"/>
      <w:szCs w:val="26"/>
    </w:rPr>
  </w:style>
  <w:style w:type="paragraph" w:customStyle="1" w:styleId="af1">
    <w:name w:val="Содержимое таблицы"/>
    <w:basedOn w:val="a"/>
    <w:rsid w:val="00F936D1"/>
    <w:pPr>
      <w:widowControl w:val="0"/>
      <w:suppressLineNumbers/>
      <w:suppressAutoHyphens/>
      <w:spacing w:after="0" w:line="240" w:lineRule="auto"/>
    </w:pPr>
    <w:rPr>
      <w:rFonts w:ascii="DejaVu Sans" w:eastAsia="Times New Roman" w:hAnsi="DejaVu Sans" w:cs="DejaVu Sans"/>
      <w:kern w:val="2"/>
      <w:sz w:val="24"/>
      <w:szCs w:val="24"/>
      <w:lang w:eastAsia="ru-RU"/>
    </w:rPr>
  </w:style>
  <w:style w:type="character" w:customStyle="1" w:styleId="13">
    <w:name w:val="Основной текст Знак1"/>
    <w:basedOn w:val="a0"/>
    <w:uiPriority w:val="99"/>
    <w:semiHidden/>
    <w:rsid w:val="00F936D1"/>
  </w:style>
  <w:style w:type="character" w:customStyle="1" w:styleId="Zag11">
    <w:name w:val="Zag_11"/>
    <w:rsid w:val="00F936D1"/>
  </w:style>
  <w:style w:type="character" w:customStyle="1" w:styleId="14">
    <w:name w:val="Нижний колонтитул Знак1"/>
    <w:basedOn w:val="a0"/>
    <w:uiPriority w:val="99"/>
    <w:semiHidden/>
    <w:rsid w:val="00F936D1"/>
  </w:style>
  <w:style w:type="paragraph" w:customStyle="1" w:styleId="-">
    <w:name w:val="Основной текст-норм"/>
    <w:basedOn w:val="a"/>
    <w:qFormat/>
    <w:rsid w:val="00B413DE"/>
    <w:pPr>
      <w:widowControl w:val="0"/>
      <w:spacing w:after="0" w:line="286" w:lineRule="auto"/>
      <w:ind w:firstLine="238"/>
      <w:jc w:val="both"/>
    </w:pPr>
    <w:rPr>
      <w:rFonts w:ascii="Times New Roman" w:eastAsia="Courier New" w:hAnsi="Times New Roman" w:cs="Times New Roman"/>
      <w:sz w:val="20"/>
      <w:szCs w:val="20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783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18</Pages>
  <Words>4941</Words>
  <Characters>28169</Characters>
  <Application>Microsoft Office Word</Application>
  <DocSecurity>0</DocSecurity>
  <Lines>234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Харисова</cp:lastModifiedBy>
  <cp:revision>34</cp:revision>
  <cp:lastPrinted>2022-09-07T05:26:00Z</cp:lastPrinted>
  <dcterms:created xsi:type="dcterms:W3CDTF">2020-08-31T16:42:00Z</dcterms:created>
  <dcterms:modified xsi:type="dcterms:W3CDTF">2022-09-20T08:12:00Z</dcterms:modified>
</cp:coreProperties>
</file>